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320" w:lineRule="exact"/>
        <w:jc w:val="center"/>
        <w:rPr>
          <w:rFonts w:asciiTheme="minorEastAsia" w:hAnsiTheme="minorEastAsia" w:eastAsiaTheme="minorEastAsia"/>
          <w:b/>
          <w:bCs/>
          <w:sz w:val="32"/>
          <w:szCs w:val="32"/>
          <w:lang w:eastAsia="zh-CN"/>
        </w:rPr>
      </w:pPr>
      <w:r>
        <w:rPr>
          <w:rFonts w:asciiTheme="minorEastAsia" w:hAnsiTheme="minorEastAsia" w:eastAsiaTheme="minorEastAsia"/>
          <w:b/>
          <w:bCs/>
          <w:sz w:val="32"/>
          <w:szCs w:val="32"/>
          <w:lang w:eastAsia="zh-CN"/>
        </w:rPr>
        <w:t>2022——2023学年第</w:t>
      </w:r>
      <w:r>
        <w:rPr>
          <w:rFonts w:hint="eastAsia" w:asciiTheme="minorEastAsia" w:hAnsiTheme="minorEastAsia" w:eastAsiaTheme="minorEastAsia"/>
          <w:b/>
          <w:bCs/>
          <w:sz w:val="32"/>
          <w:szCs w:val="32"/>
          <w:lang w:eastAsia="zh-CN"/>
        </w:rPr>
        <w:t>二</w:t>
      </w:r>
      <w:r>
        <w:rPr>
          <w:rFonts w:asciiTheme="minorEastAsia" w:hAnsiTheme="minorEastAsia" w:eastAsiaTheme="minorEastAsia"/>
          <w:b/>
          <w:bCs/>
          <w:sz w:val="32"/>
          <w:szCs w:val="32"/>
          <w:lang w:eastAsia="zh-CN"/>
        </w:rPr>
        <w:t>学期高二语文</w:t>
      </w:r>
      <w:r>
        <w:rPr>
          <w:rFonts w:hint="eastAsia" w:asciiTheme="minorEastAsia" w:hAnsiTheme="minorEastAsia" w:eastAsiaTheme="minorEastAsia"/>
          <w:b/>
          <w:bCs/>
          <w:sz w:val="32"/>
          <w:szCs w:val="32"/>
          <w:lang w:eastAsia="zh-CN"/>
        </w:rPr>
        <w:t>校本作业</w:t>
      </w:r>
      <w:r>
        <w:rPr>
          <w:rFonts w:asciiTheme="minorEastAsia" w:hAnsiTheme="minorEastAsia" w:eastAsiaTheme="minorEastAsia"/>
          <w:b/>
          <w:bCs/>
          <w:sz w:val="32"/>
          <w:szCs w:val="32"/>
          <w:lang w:eastAsia="zh-CN"/>
        </w:rPr>
        <w:t>（</w:t>
      </w:r>
      <w:r>
        <w:rPr>
          <w:rFonts w:hint="eastAsia" w:asciiTheme="minorEastAsia" w:hAnsiTheme="minorEastAsia" w:eastAsiaTheme="minorEastAsia"/>
          <w:b/>
          <w:bCs/>
          <w:sz w:val="32"/>
          <w:szCs w:val="32"/>
          <w:lang w:eastAsia="zh-CN"/>
        </w:rPr>
        <w:t>十二</w:t>
      </w:r>
      <w:r>
        <w:rPr>
          <w:rFonts w:asciiTheme="minorEastAsia" w:hAnsiTheme="minorEastAsia" w:eastAsiaTheme="minorEastAsia"/>
          <w:b/>
          <w:bCs/>
          <w:sz w:val="32"/>
          <w:szCs w:val="32"/>
          <w:lang w:eastAsia="zh-CN"/>
        </w:rPr>
        <w:t>）</w:t>
      </w:r>
    </w:p>
    <w:p>
      <w:pPr>
        <w:widowControl w:val="0"/>
        <w:kinsoku/>
        <w:wordWrap w:val="0"/>
        <w:autoSpaceDE/>
        <w:autoSpaceDN/>
        <w:adjustRightInd/>
        <w:snapToGrid/>
        <w:spacing w:line="320" w:lineRule="exact"/>
        <w:ind w:right="315"/>
        <w:jc w:val="right"/>
        <w:rPr>
          <w:rFonts w:asciiTheme="minorEastAsia" w:hAnsiTheme="minorEastAsia" w:eastAsiaTheme="minorEastAsia"/>
          <w:b/>
          <w:bCs/>
          <w:lang w:eastAsia="zh-CN"/>
        </w:rPr>
      </w:pPr>
      <w:r>
        <w:rPr>
          <w:rFonts w:asciiTheme="minorEastAsia" w:hAnsiTheme="minorEastAsia" w:eastAsiaTheme="minorEastAsia"/>
          <w:b/>
          <w:bCs/>
          <w:lang w:eastAsia="zh-CN"/>
        </w:rPr>
        <w:t>组卷人：</w:t>
      </w:r>
      <w:r>
        <w:rPr>
          <w:rFonts w:hint="eastAsia" w:asciiTheme="minorEastAsia" w:hAnsiTheme="minorEastAsia" w:eastAsiaTheme="minorEastAsia"/>
          <w:b/>
          <w:bCs/>
          <w:lang w:eastAsia="zh-CN"/>
        </w:rPr>
        <w:t>许炜、黄碧珍</w:t>
      </w:r>
      <w:r>
        <w:rPr>
          <w:rFonts w:asciiTheme="minorEastAsia" w:hAnsiTheme="minorEastAsia" w:eastAsiaTheme="minorEastAsia"/>
          <w:b/>
          <w:bCs/>
          <w:lang w:eastAsia="zh-CN"/>
        </w:rPr>
        <w:t xml:space="preserve">       2023.</w:t>
      </w:r>
      <w:r>
        <w:rPr>
          <w:rFonts w:hint="eastAsia" w:asciiTheme="minorEastAsia" w:hAnsiTheme="minorEastAsia" w:eastAsiaTheme="minorEastAsia"/>
          <w:b/>
          <w:bCs/>
          <w:lang w:eastAsia="zh-CN"/>
        </w:rPr>
        <w:t>6</w:t>
      </w:r>
      <w:r>
        <w:rPr>
          <w:rFonts w:asciiTheme="minorEastAsia" w:hAnsiTheme="minorEastAsia" w:eastAsiaTheme="minorEastAsia"/>
          <w:b/>
          <w:bCs/>
          <w:lang w:eastAsia="zh-CN"/>
        </w:rPr>
        <w:t>.</w:t>
      </w:r>
      <w:bookmarkStart w:id="0" w:name="_Hlk134391149"/>
      <w:r>
        <w:rPr>
          <w:rFonts w:hint="eastAsia" w:asciiTheme="minorEastAsia" w:hAnsiTheme="minorEastAsia" w:eastAsiaTheme="minorEastAsia"/>
          <w:b/>
          <w:bCs/>
          <w:lang w:eastAsia="zh-CN"/>
        </w:rPr>
        <w:t>18</w:t>
      </w:r>
    </w:p>
    <w:bookmarkEnd w:id="0"/>
    <w:p>
      <w:pPr>
        <w:widowControl w:val="0"/>
        <w:kinsoku/>
        <w:autoSpaceDE/>
        <w:autoSpaceDN/>
        <w:adjustRightInd/>
        <w:snapToGrid/>
        <w:spacing w:line="320" w:lineRule="exact"/>
        <w:textAlignment w:val="center"/>
        <w:rPr>
          <w:rFonts w:cs="黑体" w:asciiTheme="minorEastAsia" w:hAnsiTheme="minorEastAsia" w:eastAsiaTheme="minorEastAsia"/>
          <w:b/>
          <w:bCs/>
          <w:lang w:eastAsia="zh-CN"/>
        </w:rPr>
      </w:pPr>
      <w:r>
        <w:rPr>
          <w:rFonts w:hint="eastAsia" w:cs="黑体" w:asciiTheme="minorEastAsia" w:hAnsiTheme="minorEastAsia" w:eastAsiaTheme="minorEastAsia"/>
          <w:b/>
          <w:bCs/>
          <w:lang w:eastAsia="zh-CN"/>
        </w:rPr>
        <w:t>一、现代文阅读（35分）</w:t>
      </w:r>
    </w:p>
    <w:p>
      <w:pPr>
        <w:spacing w:line="320" w:lineRule="exact"/>
        <w:rPr>
          <w:rFonts w:asciiTheme="minorEastAsia" w:hAnsiTheme="minorEastAsia" w:eastAsiaTheme="minorEastAsia"/>
          <w:b/>
          <w:bCs/>
          <w:lang w:eastAsia="zh-CN"/>
        </w:rPr>
      </w:pPr>
      <w:r>
        <w:rPr>
          <w:rFonts w:hint="eastAsia" w:asciiTheme="minorEastAsia" w:hAnsiTheme="minorEastAsia" w:eastAsiaTheme="minorEastAsia"/>
          <w:b/>
          <w:bCs/>
          <w:lang w:eastAsia="zh-CN"/>
        </w:rPr>
        <w:t>（一）现代文阅读I（本题共5小题，17分）</w:t>
      </w:r>
    </w:p>
    <w:p>
      <w:pPr>
        <w:spacing w:line="320" w:lineRule="exact"/>
        <w:rPr>
          <w:rFonts w:cs="宋体" w:asciiTheme="minorEastAsia" w:hAnsiTheme="minorEastAsia" w:eastAsiaTheme="minorEastAsia"/>
          <w:b/>
          <w:bCs/>
          <w:lang w:eastAsia="zh-CN"/>
        </w:rPr>
      </w:pPr>
      <w:r>
        <w:rPr>
          <w:rFonts w:hint="eastAsia" w:cs="宋体" w:asciiTheme="minorEastAsia" w:hAnsiTheme="minorEastAsia" w:eastAsiaTheme="minorEastAsia"/>
          <w:b/>
          <w:bCs/>
          <w:spacing w:val="-3"/>
          <w:lang w:eastAsia="zh-CN"/>
        </w:rPr>
        <w:t>材料一：</w:t>
      </w:r>
    </w:p>
    <w:p>
      <w:pPr>
        <w:spacing w:line="320" w:lineRule="exact"/>
        <w:ind w:firstLine="422" w:firstLineChars="200"/>
        <w:rPr>
          <w:rFonts w:asciiTheme="minorEastAsia" w:hAnsiTheme="minorEastAsia" w:eastAsiaTheme="minorEastAsia"/>
          <w:b/>
          <w:bCs/>
          <w:lang w:eastAsia="zh-CN"/>
        </w:rPr>
      </w:pPr>
      <w:r>
        <w:rPr>
          <w:rFonts w:hint="eastAsia" w:asciiTheme="minorEastAsia" w:hAnsiTheme="minorEastAsia" w:eastAsiaTheme="minorEastAsia"/>
          <w:b/>
          <w:bCs/>
          <w:lang w:eastAsia="zh-CN"/>
        </w:rPr>
        <w:t>我国古人很早就认识到图像与文字是记载人类活动的重要媒介，《尚书》里“河龙出图，洛龟书灵，赤文绿字，以授轩辕”就暗示了这一点。张彦远在《历代名画 记》中说：“记传所以叙其事，不能载其容；赞颂有以咏其美，不能备其象。图画 之制，所以兼之也。”意在强调绘画在记录往昔事件、历史人物的容貌和风俗习惯 上比文字更有效，同时他引证西晋著名文学家陆机的话“ 宣物莫大于言，存形莫善 于画 ”来反驳重文轻图的现象。初唐裴孝源提出“史为掌图之官 ”，因为图像具有 “前贤成建之迹，遂迫而写之 ”的功用，可以将历史的生命形象地传诸千秋万代。</w:t>
      </w:r>
    </w:p>
    <w:p>
      <w:pPr>
        <w:spacing w:line="320" w:lineRule="exact"/>
        <w:ind w:firstLine="422" w:firstLineChars="200"/>
        <w:rPr>
          <w:rFonts w:asciiTheme="minorEastAsia" w:hAnsiTheme="minorEastAsia" w:eastAsiaTheme="minorEastAsia"/>
          <w:b/>
          <w:bCs/>
          <w:lang w:eastAsia="zh-CN"/>
        </w:rPr>
      </w:pPr>
      <w:r>
        <w:rPr>
          <w:rFonts w:hint="eastAsia" w:asciiTheme="minorEastAsia" w:hAnsiTheme="minorEastAsia" w:eastAsiaTheme="minorEastAsia"/>
          <w:b/>
          <w:bCs/>
          <w:lang w:eastAsia="zh-CN"/>
        </w:rPr>
        <w:t>图像是历史的重要组成部分，不仅可以证史，也可以造史，历史画创作的意义显而易见。对图像的历史价值的新认识，在欧美引发了一场关于历史真实性和历史写作性质的学术论争。有人认为历史是科学，它必须据实纪事，甚至直称越是枯燥的历史越真实。有人认为历史是艺术，必须写得引人入胜，犹如文学故事，只不过是受特定时间、地点的限制，不能像小说那样虚构而已。司马迁在《史记》中说， 史学家必须“究天人之际，通古今之变，成一家之言 ”。历史是悖论，一方面，必须尊重历史人物或事件特定时空的限定；另一方面，必须表达撰史者的个人思想和 判断，无以“成一家之言 ”的史书，没有艺术魅力的历史，皆无法成为可传之信史。历史画创作与历史写作有相通之处，司马迁式的历史真实性在于写作智慧，历史画 的真实性则在于艺术品格。历史必须追求真实，但只有在承认影响真实性的各种因素的前提下，才能体现历史的真实性。艺术的真实性亦如此，只有达到艺术表现真 实性的前提下，历史画才具有真实性。</w:t>
      </w:r>
    </w:p>
    <w:p>
      <w:pPr>
        <w:spacing w:line="320" w:lineRule="exact"/>
        <w:ind w:firstLine="422" w:firstLineChars="200"/>
        <w:rPr>
          <w:rFonts w:asciiTheme="minorEastAsia" w:hAnsiTheme="minorEastAsia" w:eastAsiaTheme="minorEastAsia"/>
          <w:b/>
          <w:bCs/>
          <w:lang w:eastAsia="zh-CN"/>
        </w:rPr>
      </w:pPr>
      <w:r>
        <w:rPr>
          <w:rFonts w:hint="eastAsia" w:asciiTheme="minorEastAsia" w:hAnsiTheme="minorEastAsia" w:eastAsiaTheme="minorEastAsia"/>
          <w:b/>
          <w:bCs/>
          <w:lang w:eastAsia="zh-CN"/>
        </w:rPr>
        <w:t>历史画是美术中的一个重要类型，其概念本身也发生着变化。美术中的历史画 是叙述故事，描绘故事中的某个人物神态或事件的瞬间运动，而不是讲述某个特殊 的静态题材。“历史画 ”在西方语境中起先指“故事 ”，在19世纪50年代前的西方，历史画并非取材于真实的历史场景，它包括宗教故事、神话故事、寓意画等，到了19世纪，历史画才把重点转移到世俗的历史事件与场景。</w:t>
      </w:r>
    </w:p>
    <w:p>
      <w:pPr>
        <w:spacing w:line="320" w:lineRule="exact"/>
        <w:ind w:firstLine="422" w:firstLineChars="200"/>
        <w:rPr>
          <w:rFonts w:asciiTheme="minorEastAsia" w:hAnsiTheme="minorEastAsia" w:eastAsiaTheme="minorEastAsia"/>
          <w:b/>
          <w:bCs/>
          <w:lang w:eastAsia="zh-CN"/>
        </w:rPr>
      </w:pPr>
      <w:r>
        <w:rPr>
          <w:rFonts w:hint="eastAsia" w:asciiTheme="minorEastAsia" w:hAnsiTheme="minorEastAsia" w:eastAsiaTheme="minorEastAsia"/>
          <w:b/>
          <w:bCs/>
          <w:lang w:eastAsia="zh-CN"/>
        </w:rPr>
        <w:t>然而，不是所有的文字历史就是史实，也不是所有的史实都可入画。历史画家 必须深入研究手中可画题材的文献资料和相关的遗迹与实物，运用历史的想象力重 构人物和事件情境，并以合适的艺术形式表现出来。古今中外的伟大历史画杰作，无不以艺术性超越了所再现史实的真实性而抵达更高的理想真实。</w:t>
      </w:r>
    </w:p>
    <w:p>
      <w:pPr>
        <w:spacing w:line="320" w:lineRule="exact"/>
        <w:ind w:firstLine="422" w:firstLineChars="200"/>
        <w:rPr>
          <w:rFonts w:asciiTheme="minorEastAsia" w:hAnsiTheme="minorEastAsia" w:eastAsiaTheme="minorEastAsia"/>
          <w:b/>
          <w:bCs/>
          <w:lang w:eastAsia="zh-CN"/>
        </w:rPr>
      </w:pPr>
      <w:r>
        <w:rPr>
          <w:rFonts w:hint="eastAsia" w:asciiTheme="minorEastAsia" w:hAnsiTheme="minorEastAsia" w:eastAsiaTheme="minorEastAsia"/>
          <w:b/>
          <w:bCs/>
          <w:lang w:eastAsia="zh-CN"/>
        </w:rPr>
        <w:t>在新的时代里，在一个前所未有的图像渗透生活的视觉时代里，探究如何以图 像撰史是我们美术界的人文使命。20世纪五六十年代，我国的革命历史画创作涌现出了一大批优秀作品。时隔半个多世纪，这批作品的视觉冲击力和精神震撼力依然强大如故，像罗工柳所作的《地道战》，在油画技法方面虽然有所欠缺，但整幅画面的构思和人物动态与景物的构成巧妙完美。画家将亲身经历的战争转化为艺术的真实，从一个事件的瞬间，典型地透视了艰苦卓绝的抗日战争的宏大场景。正是作者的艺术真实，使之超越了史实和表现技法的局限，达到了更高的真实。在这中间， 艺术真实的灵魂是艺术家的真诚，这种真诚赋予作品以永恒的感染力。</w:t>
      </w:r>
    </w:p>
    <w:p>
      <w:pPr>
        <w:spacing w:line="320" w:lineRule="exact"/>
        <w:rPr>
          <w:rFonts w:asciiTheme="minorEastAsia" w:hAnsiTheme="minorEastAsia" w:eastAsiaTheme="minorEastAsia"/>
          <w:b/>
          <w:bCs/>
          <w:lang w:eastAsia="zh-CN"/>
        </w:rPr>
      </w:pPr>
      <w:r>
        <w:rPr>
          <w:rFonts w:hint="eastAsia" w:asciiTheme="minorEastAsia" w:hAnsiTheme="minorEastAsia" w:eastAsiaTheme="minorEastAsia"/>
          <w:b/>
          <w:bCs/>
          <w:lang w:eastAsia="zh-CN"/>
        </w:rPr>
        <w:t>（摘编自曹意强《图像证史与图像撰史——关于历史画创作中几个理论问题的思考》）</w:t>
      </w:r>
    </w:p>
    <w:p>
      <w:pPr>
        <w:spacing w:line="320" w:lineRule="exact"/>
        <w:rPr>
          <w:rFonts w:asciiTheme="minorEastAsia" w:hAnsiTheme="minorEastAsia" w:eastAsiaTheme="minorEastAsia"/>
          <w:b/>
          <w:bCs/>
          <w:lang w:eastAsia="zh-CN"/>
        </w:rPr>
      </w:pPr>
      <w:r>
        <w:rPr>
          <w:rFonts w:hint="eastAsia" w:asciiTheme="minorEastAsia" w:hAnsiTheme="minorEastAsia" w:eastAsiaTheme="minorEastAsia"/>
          <w:b/>
          <w:bCs/>
          <w:lang w:eastAsia="zh-CN"/>
        </w:rPr>
        <w:t>材料二：</w:t>
      </w:r>
    </w:p>
    <w:p>
      <w:pPr>
        <w:spacing w:line="320" w:lineRule="exact"/>
        <w:ind w:firstLine="422" w:firstLineChars="200"/>
        <w:rPr>
          <w:rFonts w:asciiTheme="minorEastAsia" w:hAnsiTheme="minorEastAsia" w:eastAsiaTheme="minorEastAsia"/>
          <w:b/>
          <w:bCs/>
          <w:lang w:eastAsia="zh-CN"/>
        </w:rPr>
      </w:pPr>
      <w:r>
        <w:rPr>
          <w:rFonts w:hint="eastAsia" w:asciiTheme="minorEastAsia" w:hAnsiTheme="minorEastAsia" w:eastAsiaTheme="minorEastAsia"/>
          <w:b/>
          <w:bCs/>
          <w:lang w:eastAsia="zh-CN"/>
        </w:rPr>
        <w:t>传统艺术史家关注的, 一是最精彩的天才作品 ，二是某类作品的源头或者代 表，三是风格异乎常规的特例。由于“类型 ”“超常 ”和“源头 ”常常是他们研究 的重心,因此创造的天才和天才的创造常常占据了大量的篇幅。凡是以“美术史 ”“ 艺术史 ”冠名的著作,除了历史早期没有特别多的“名作品 ”之外,从展子虔 以下,排山倒海而来的是董源、巨然、宋徽宗、黄公望、唐寅、董其昌、石涛等名 家的作品,在艺术史这是必然的。可是,思想史家未必重视这些艺术精品,反而选择 的是“ 落入俗套 ”的艺术品,就是那些看上去平庸的、重复的东西。思想史和雕塑 史、绘画史、建筑史、书法史等不同,研究艺术,当然要注意高明的、杰出的、独特 的作品, 但是从思想史来说,那是“超常”,并不能代表同时代人的一般想法。而“俗套 ”则意味着世俗的日常观念和普遍习惯，当某些图像成了惯用的套数,使用者都习以为常地认可它们的象征性,恰恰说明这些东西背后已经有一个普遍的习惯的观念。换句话说,研究艺术史的人是注重“异 ”,与众不同才有价值和独创性；而研究思想史的人却恰恰要注意“同”,即烂熟的套数，正因为大家都习惯这样画, 画面背后才反映了一个被普遍接受的日常观念,这个观念,正是新思想史要研究的内容。</w:t>
      </w:r>
    </w:p>
    <w:p>
      <w:pPr>
        <w:spacing w:line="320" w:lineRule="exact"/>
        <w:ind w:firstLine="4006" w:firstLineChars="1900"/>
        <w:rPr>
          <w:rFonts w:cs="宋体" w:asciiTheme="minorEastAsia" w:hAnsiTheme="minorEastAsia" w:eastAsiaTheme="minorEastAsia"/>
          <w:b/>
          <w:bCs/>
          <w:lang w:eastAsia="zh-CN"/>
        </w:rPr>
      </w:pPr>
      <w:r>
        <w:rPr>
          <w:rFonts w:hint="eastAsia" w:asciiTheme="minorEastAsia" w:hAnsiTheme="minorEastAsia" w:eastAsiaTheme="minorEastAsia"/>
          <w:b/>
          <w:bCs/>
          <w:lang w:eastAsia="zh-CN"/>
        </w:rPr>
        <w:t>（摘编自葛兆光《思想史家眼中之艺术史》）</w:t>
      </w:r>
    </w:p>
    <w:p>
      <w:pPr>
        <w:spacing w:line="320" w:lineRule="exact"/>
        <w:rPr>
          <w:rFonts w:asciiTheme="minorEastAsia" w:hAnsiTheme="minorEastAsia" w:eastAsiaTheme="minorEastAsia"/>
          <w:b/>
          <w:bCs/>
          <w:lang w:eastAsia="zh-CN"/>
        </w:rPr>
      </w:pPr>
      <w:r>
        <w:rPr>
          <w:rFonts w:hint="eastAsia" w:asciiTheme="minorEastAsia" w:hAnsiTheme="minorEastAsia" w:eastAsiaTheme="minorEastAsia"/>
          <w:b/>
          <w:bCs/>
          <w:lang w:eastAsia="zh-CN"/>
        </w:rPr>
        <w:t>1 ．下列对材料内容的理解和分析，正确的一项是（3 分）（    ）</w:t>
      </w:r>
    </w:p>
    <w:p>
      <w:pPr>
        <w:spacing w:line="320" w:lineRule="exact"/>
        <w:rPr>
          <w:rFonts w:asciiTheme="minorEastAsia" w:hAnsiTheme="minorEastAsia" w:eastAsiaTheme="minorEastAsia" w:cstheme="majorEastAsia"/>
          <w:b/>
          <w:bCs/>
          <w:lang w:eastAsia="zh-CN"/>
        </w:rPr>
      </w:pPr>
      <w:r>
        <w:rPr>
          <w:rFonts w:hint="eastAsia" w:asciiTheme="minorEastAsia" w:hAnsiTheme="minorEastAsia" w:eastAsiaTheme="minorEastAsia" w:cstheme="majorEastAsia"/>
          <w:b/>
          <w:bCs/>
          <w:lang w:eastAsia="zh-CN"/>
        </w:rPr>
        <w:t>A ．文中列举张彦远的看法，不仅意在批驳古代重文轻图的现象，更突出图像记录历史的地位和价值要远甚于文字。</w:t>
      </w:r>
    </w:p>
    <w:p>
      <w:pPr>
        <w:spacing w:line="320" w:lineRule="exact"/>
        <w:rPr>
          <w:rFonts w:asciiTheme="minorEastAsia" w:hAnsiTheme="minorEastAsia" w:eastAsiaTheme="minorEastAsia" w:cstheme="majorEastAsia"/>
          <w:b/>
          <w:bCs/>
          <w:lang w:eastAsia="zh-CN"/>
        </w:rPr>
      </w:pPr>
      <w:r>
        <w:rPr>
          <w:rFonts w:hint="eastAsia" w:asciiTheme="minorEastAsia" w:hAnsiTheme="minorEastAsia" w:eastAsiaTheme="minorEastAsia" w:cstheme="majorEastAsia"/>
          <w:b/>
          <w:bCs/>
          <w:lang w:eastAsia="zh-CN"/>
        </w:rPr>
        <w:t>B ．历史究竟是艺术还是科学，历史的真实究竟是什么，这些问题都属于西方学术界关于历史写作性质的讨论范畴。</w:t>
      </w:r>
    </w:p>
    <w:p>
      <w:pPr>
        <w:spacing w:line="320" w:lineRule="exact"/>
        <w:rPr>
          <w:rFonts w:asciiTheme="minorEastAsia" w:hAnsiTheme="minorEastAsia" w:eastAsiaTheme="minorEastAsia" w:cstheme="majorEastAsia"/>
          <w:b/>
          <w:bCs/>
          <w:lang w:eastAsia="zh-CN"/>
        </w:rPr>
      </w:pPr>
      <w:r>
        <w:rPr>
          <w:rFonts w:hint="eastAsia" w:asciiTheme="minorEastAsia" w:hAnsiTheme="minorEastAsia" w:eastAsiaTheme="minorEastAsia" w:cstheme="majorEastAsia"/>
          <w:b/>
          <w:bCs/>
          <w:lang w:eastAsia="zh-CN"/>
        </w:rPr>
        <w:t>C ．历史画允许画家运用合理的艺术想象力对历史题材重构，这正是历史画名作在创作中艺术性超越真实性的要义所在。</w:t>
      </w:r>
    </w:p>
    <w:p>
      <w:pPr>
        <w:spacing w:line="320" w:lineRule="exact"/>
        <w:rPr>
          <w:rFonts w:asciiTheme="minorEastAsia" w:hAnsiTheme="minorEastAsia" w:eastAsiaTheme="minorEastAsia" w:cstheme="majorEastAsia"/>
          <w:b/>
          <w:bCs/>
          <w:lang w:eastAsia="zh-CN"/>
        </w:rPr>
      </w:pPr>
      <w:r>
        <w:rPr>
          <w:rFonts w:hint="eastAsia" w:asciiTheme="minorEastAsia" w:hAnsiTheme="minorEastAsia" w:eastAsiaTheme="minorEastAsia" w:cstheme="majorEastAsia"/>
          <w:b/>
          <w:bCs/>
          <w:lang w:eastAsia="zh-CN"/>
        </w:rPr>
        <w:t>D ．传统艺术史家重点关注展子虔、董其昌等名家创作的艺术精品，历史早期作品因名气不够而未进入其研究视野。</w:t>
      </w:r>
    </w:p>
    <w:p>
      <w:pPr>
        <w:spacing w:line="320" w:lineRule="exact"/>
        <w:rPr>
          <w:rFonts w:asciiTheme="minorEastAsia" w:hAnsiTheme="minorEastAsia" w:eastAsiaTheme="minorEastAsia" w:cstheme="majorEastAsia"/>
          <w:b/>
          <w:bCs/>
          <w:lang w:eastAsia="zh-CN"/>
        </w:rPr>
      </w:pPr>
      <w:r>
        <w:rPr>
          <w:rFonts w:hint="eastAsia" w:asciiTheme="minorEastAsia" w:hAnsiTheme="minorEastAsia" w:eastAsiaTheme="minorEastAsia" w:cstheme="majorEastAsia"/>
          <w:b/>
          <w:bCs/>
          <w:lang w:eastAsia="zh-CN"/>
        </w:rPr>
        <w:t>2 ．根据材内容，下列说法不正确的一项是（3 分）（    ）</w:t>
      </w:r>
    </w:p>
    <w:p>
      <w:pPr>
        <w:spacing w:line="320" w:lineRule="exact"/>
        <w:rPr>
          <w:rFonts w:asciiTheme="minorEastAsia" w:hAnsiTheme="minorEastAsia" w:eastAsiaTheme="minorEastAsia" w:cstheme="majorEastAsia"/>
          <w:b/>
          <w:bCs/>
          <w:lang w:eastAsia="zh-CN"/>
        </w:rPr>
      </w:pPr>
      <w:r>
        <w:rPr>
          <w:rFonts w:hint="eastAsia" w:asciiTheme="minorEastAsia" w:hAnsiTheme="minorEastAsia" w:eastAsiaTheme="minorEastAsia" w:cstheme="majorEastAsia"/>
          <w:b/>
          <w:bCs/>
          <w:lang w:eastAsia="zh-CN"/>
        </w:rPr>
        <w:t>A ．史学家若只有据实纪事，而没有个人的思想判断和写作智慧，他撰写的史书，从长远的传播影响看，可能会没有生命力。</w:t>
      </w:r>
    </w:p>
    <w:p>
      <w:pPr>
        <w:spacing w:line="320" w:lineRule="exact"/>
        <w:rPr>
          <w:rFonts w:asciiTheme="minorEastAsia" w:hAnsiTheme="minorEastAsia" w:eastAsiaTheme="minorEastAsia" w:cstheme="majorEastAsia"/>
          <w:b/>
          <w:bCs/>
          <w:lang w:eastAsia="zh-CN"/>
        </w:rPr>
      </w:pPr>
      <w:r>
        <w:rPr>
          <w:rFonts w:hint="eastAsia" w:asciiTheme="minorEastAsia" w:hAnsiTheme="minorEastAsia" w:eastAsiaTheme="minorEastAsia" w:cstheme="majorEastAsia"/>
          <w:b/>
          <w:bCs/>
          <w:lang w:eastAsia="zh-CN"/>
        </w:rPr>
        <w:t>B ．从历史画的发展过程看，历史画起初并没有取材于真实的历史场景，可见在历史画的创作中，历史真实并非不可或缺。</w:t>
      </w:r>
    </w:p>
    <w:p>
      <w:pPr>
        <w:spacing w:line="320" w:lineRule="exact"/>
        <w:rPr>
          <w:rFonts w:asciiTheme="minorEastAsia" w:hAnsiTheme="minorEastAsia" w:eastAsiaTheme="minorEastAsia" w:cstheme="majorEastAsia"/>
          <w:b/>
          <w:bCs/>
          <w:lang w:eastAsia="zh-CN"/>
        </w:rPr>
      </w:pPr>
      <w:r>
        <w:rPr>
          <w:rFonts w:hint="eastAsia" w:asciiTheme="minorEastAsia" w:hAnsiTheme="minorEastAsia" w:eastAsiaTheme="minorEastAsia" w:cstheme="majorEastAsia"/>
          <w:b/>
          <w:bCs/>
          <w:lang w:eastAsia="zh-CN"/>
        </w:rPr>
        <w:t>C ．历史画创作与历史写作相通，因此两者都同样追求历史价值和美学价值的有机结合，只不过前者更强调追求艺术真实。</w:t>
      </w:r>
    </w:p>
    <w:p>
      <w:pPr>
        <w:spacing w:line="320" w:lineRule="exact"/>
        <w:rPr>
          <w:rFonts w:asciiTheme="minorEastAsia" w:hAnsiTheme="minorEastAsia" w:eastAsiaTheme="minorEastAsia" w:cstheme="majorEastAsia"/>
          <w:b/>
          <w:bCs/>
          <w:lang w:eastAsia="zh-CN"/>
        </w:rPr>
      </w:pPr>
      <w:r>
        <w:rPr>
          <w:rFonts w:hint="eastAsia" w:asciiTheme="minorEastAsia" w:hAnsiTheme="minorEastAsia" w:eastAsiaTheme="minorEastAsia" w:cstheme="majorEastAsia"/>
          <w:b/>
          <w:bCs/>
          <w:lang w:eastAsia="zh-CN"/>
        </w:rPr>
        <w:t>D ．历史画中的某些题材意义可能会随着时间推移而淡化，但如果画家能保持创作真诚和艺术品格，其作品感染力会经久不衰。</w:t>
      </w:r>
    </w:p>
    <w:p>
      <w:pPr>
        <w:spacing w:line="320" w:lineRule="exact"/>
        <w:rPr>
          <w:rFonts w:asciiTheme="minorEastAsia" w:hAnsiTheme="minorEastAsia" w:eastAsiaTheme="minorEastAsia" w:cstheme="majorEastAsia"/>
          <w:b/>
          <w:bCs/>
          <w:lang w:eastAsia="zh-CN"/>
        </w:rPr>
      </w:pPr>
      <w:r>
        <w:rPr>
          <w:rFonts w:hint="eastAsia" w:asciiTheme="minorEastAsia" w:hAnsiTheme="minorEastAsia" w:eastAsiaTheme="minorEastAsia" w:cstheme="majorEastAsia"/>
          <w:b/>
          <w:bCs/>
          <w:lang w:eastAsia="zh-CN"/>
        </w:rPr>
        <w:t>3 ．下列各项中，不适合作为材料二新思想史研究的主要对象的一项是（3 分）（    ）</w:t>
      </w:r>
    </w:p>
    <w:p>
      <w:pPr>
        <w:spacing w:line="320" w:lineRule="exact"/>
        <w:rPr>
          <w:rFonts w:asciiTheme="minorEastAsia" w:hAnsiTheme="minorEastAsia" w:eastAsiaTheme="minorEastAsia" w:cstheme="majorEastAsia"/>
          <w:b/>
          <w:bCs/>
          <w:lang w:eastAsia="zh-CN"/>
        </w:rPr>
      </w:pPr>
      <w:r>
        <w:rPr>
          <w:rFonts w:hint="eastAsia" w:asciiTheme="minorEastAsia" w:hAnsiTheme="minorEastAsia" w:eastAsiaTheme="minorEastAsia" w:cstheme="majorEastAsia"/>
          <w:b/>
          <w:bCs/>
          <w:lang w:eastAsia="zh-CN"/>
        </w:rPr>
        <w:t>A ．某地出土的魏晋南北朝刻有四神图像和出行仪卫的墓室壁画。</w:t>
      </w:r>
    </w:p>
    <w:p>
      <w:pPr>
        <w:spacing w:line="320" w:lineRule="exact"/>
        <w:rPr>
          <w:rFonts w:asciiTheme="minorEastAsia" w:hAnsiTheme="minorEastAsia" w:eastAsiaTheme="minorEastAsia" w:cstheme="majorEastAsia"/>
          <w:b/>
          <w:bCs/>
          <w:lang w:eastAsia="zh-CN"/>
        </w:rPr>
      </w:pPr>
      <w:r>
        <w:rPr>
          <w:rFonts w:hint="eastAsia" w:asciiTheme="minorEastAsia" w:hAnsiTheme="minorEastAsia" w:eastAsiaTheme="minorEastAsia" w:cstheme="majorEastAsia"/>
          <w:b/>
          <w:bCs/>
          <w:lang w:eastAsia="zh-CN"/>
        </w:rPr>
        <w:t>B ．故宫博物院里珍藏的唐代画家韩滉创作的神韵十足的《五牛图》。</w:t>
      </w:r>
    </w:p>
    <w:p>
      <w:pPr>
        <w:spacing w:line="320" w:lineRule="exact"/>
        <w:rPr>
          <w:rFonts w:asciiTheme="minorEastAsia" w:hAnsiTheme="minorEastAsia" w:eastAsiaTheme="minorEastAsia" w:cstheme="majorEastAsia"/>
          <w:b/>
          <w:bCs/>
          <w:lang w:eastAsia="zh-CN"/>
        </w:rPr>
      </w:pPr>
      <w:r>
        <w:rPr>
          <w:rFonts w:hint="eastAsia" w:asciiTheme="minorEastAsia" w:hAnsiTheme="minorEastAsia" w:eastAsiaTheme="minorEastAsia" w:cstheme="majorEastAsia"/>
          <w:b/>
          <w:bCs/>
          <w:lang w:eastAsia="zh-CN"/>
        </w:rPr>
        <w:t>C ．明代某家族祠堂祭祀时悬挂左昭右穆、整齐有序的挂轴画。</w:t>
      </w:r>
    </w:p>
    <w:p>
      <w:pPr>
        <w:spacing w:line="320" w:lineRule="exact"/>
        <w:rPr>
          <w:rFonts w:asciiTheme="minorEastAsia" w:hAnsiTheme="minorEastAsia" w:eastAsiaTheme="minorEastAsia" w:cstheme="majorEastAsia"/>
          <w:b/>
          <w:bCs/>
          <w:lang w:eastAsia="zh-CN"/>
        </w:rPr>
      </w:pPr>
      <w:r>
        <w:rPr>
          <w:rFonts w:hint="eastAsia" w:asciiTheme="minorEastAsia" w:hAnsiTheme="minorEastAsia" w:eastAsiaTheme="minorEastAsia" w:cstheme="majorEastAsia"/>
          <w:b/>
          <w:bCs/>
          <w:lang w:eastAsia="zh-CN"/>
        </w:rPr>
        <w:t>D ．天津、北京、河北等地百姓过年张贴着的喜庆的杨柳青年画。</w:t>
      </w:r>
    </w:p>
    <w:p>
      <w:pPr>
        <w:spacing w:line="320" w:lineRule="exact"/>
        <w:rPr>
          <w:rFonts w:asciiTheme="minorEastAsia" w:hAnsiTheme="minorEastAsia" w:eastAsiaTheme="minorEastAsia" w:cstheme="majorEastAsia"/>
          <w:b/>
          <w:bCs/>
          <w:lang w:eastAsia="zh-CN"/>
        </w:rPr>
      </w:pPr>
      <w:r>
        <w:rPr>
          <w:rFonts w:hint="eastAsia" w:asciiTheme="minorEastAsia" w:hAnsiTheme="minorEastAsia" w:eastAsiaTheme="minorEastAsia" w:cstheme="majorEastAsia"/>
          <w:b/>
          <w:bCs/>
          <w:lang w:eastAsia="zh-CN"/>
        </w:rPr>
        <w:t>4 ．两则材料论证的侧重点有何不同？请简要分析。（4 分）</w:t>
      </w:r>
    </w:p>
    <w:p>
      <w:pPr>
        <w:spacing w:line="320" w:lineRule="exact"/>
        <w:rPr>
          <w:rFonts w:asciiTheme="minorEastAsia" w:hAnsiTheme="minorEastAsia" w:eastAsiaTheme="minorEastAsia" w:cstheme="majorEastAsia"/>
          <w:b/>
          <w:bCs/>
          <w:lang w:eastAsia="zh-CN"/>
        </w:rPr>
      </w:pPr>
    </w:p>
    <w:p>
      <w:pPr>
        <w:spacing w:line="320" w:lineRule="exact"/>
        <w:rPr>
          <w:rFonts w:asciiTheme="minorEastAsia" w:hAnsiTheme="minorEastAsia" w:eastAsiaTheme="minorEastAsia" w:cstheme="majorEastAsia"/>
          <w:b/>
          <w:bCs/>
          <w:lang w:eastAsia="zh-CN"/>
        </w:rPr>
      </w:pPr>
    </w:p>
    <w:p>
      <w:pPr>
        <w:spacing w:line="320" w:lineRule="exact"/>
        <w:rPr>
          <w:rFonts w:asciiTheme="minorEastAsia" w:hAnsiTheme="minorEastAsia" w:eastAsiaTheme="minorEastAsia" w:cstheme="majorEastAsia"/>
          <w:b/>
          <w:bCs/>
          <w:lang w:eastAsia="zh-CN"/>
        </w:rPr>
      </w:pPr>
      <w:r>
        <w:rPr>
          <w:rFonts w:hint="eastAsia" w:asciiTheme="minorEastAsia" w:hAnsiTheme="minorEastAsia" w:eastAsiaTheme="minorEastAsia" w:cstheme="majorEastAsia"/>
          <w:b/>
          <w:bCs/>
          <w:lang w:eastAsia="zh-CN"/>
        </w:rPr>
        <w:t>5 ．材料一使用了哪些论证手法？请简要说明。（6 分）</w:t>
      </w:r>
    </w:p>
    <w:p>
      <w:pPr>
        <w:spacing w:line="320" w:lineRule="exact"/>
        <w:rPr>
          <w:rFonts w:asciiTheme="minorEastAsia" w:hAnsiTheme="minorEastAsia" w:eastAsiaTheme="minorEastAsia"/>
          <w:b/>
          <w:bCs/>
          <w:lang w:eastAsia="zh-CN"/>
        </w:rPr>
      </w:pPr>
    </w:p>
    <w:p>
      <w:pPr>
        <w:spacing w:line="320" w:lineRule="exact"/>
        <w:rPr>
          <w:rFonts w:asciiTheme="minorEastAsia" w:hAnsiTheme="minorEastAsia" w:eastAsiaTheme="minorEastAsia"/>
          <w:b/>
          <w:bCs/>
          <w:lang w:eastAsia="zh-CN"/>
        </w:rPr>
      </w:pPr>
    </w:p>
    <w:p>
      <w:pPr>
        <w:spacing w:line="320" w:lineRule="exact"/>
        <w:rPr>
          <w:rFonts w:asciiTheme="minorEastAsia" w:hAnsiTheme="minorEastAsia" w:eastAsiaTheme="minorEastAsia"/>
          <w:b/>
          <w:bCs/>
          <w:lang w:eastAsia="zh-CN"/>
        </w:rPr>
      </w:pPr>
      <w:r>
        <w:rPr>
          <w:rFonts w:hint="eastAsia" w:asciiTheme="minorEastAsia" w:hAnsiTheme="minorEastAsia" w:eastAsiaTheme="minorEastAsia"/>
          <w:b/>
          <w:bCs/>
          <w:lang w:eastAsia="zh-CN"/>
        </w:rPr>
        <w:t>（二）现代文阅读II（本题共4小题，16分）</w:t>
      </w:r>
    </w:p>
    <w:p>
      <w:pPr>
        <w:spacing w:line="320" w:lineRule="exact"/>
        <w:rPr>
          <w:rFonts w:asciiTheme="minorEastAsia" w:hAnsiTheme="minorEastAsia" w:eastAsiaTheme="minorEastAsia"/>
          <w:b/>
          <w:bCs/>
          <w:lang w:eastAsia="zh-CN"/>
        </w:rPr>
      </w:pPr>
      <w:r>
        <w:rPr>
          <w:rFonts w:hint="eastAsia" w:asciiTheme="minorEastAsia" w:hAnsiTheme="minorEastAsia" w:eastAsiaTheme="minorEastAsia"/>
          <w:b/>
          <w:bCs/>
          <w:lang w:eastAsia="zh-CN"/>
        </w:rPr>
        <w:t>阅读下面的文字，完成下面6～9小题。</w:t>
      </w:r>
    </w:p>
    <w:p>
      <w:pPr>
        <w:shd w:val="clear" w:color="auto" w:fill="FFFFFF"/>
        <w:spacing w:line="320" w:lineRule="exact"/>
        <w:jc w:val="center"/>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出关（节选）</w:t>
      </w:r>
    </w:p>
    <w:p>
      <w:pPr>
        <w:shd w:val="clear" w:color="auto" w:fill="FFFFFF"/>
        <w:spacing w:line="320" w:lineRule="exact"/>
        <w:jc w:val="center"/>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val="en-US" w:eastAsia="zh-CN"/>
        </w:rPr>
        <w:t xml:space="preserve">                                  </w:t>
      </w:r>
      <w:r>
        <w:rPr>
          <w:rFonts w:hint="eastAsia" w:cs="宋体" w:asciiTheme="minorEastAsia" w:hAnsiTheme="minorEastAsia" w:eastAsiaTheme="minorEastAsia"/>
          <w:b/>
          <w:bCs/>
          <w:lang w:eastAsia="zh-CN"/>
        </w:rPr>
        <w:t>鲁迅</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老子到了函谷关，没有直走通到关口的大道，却把青牛一勒，转入岔路，在城根下慢慢的绕着。他想爬城。城墙倒不高，只要站在牛背上，将身一耸，是勉强爬得上的；但是青牛留在城里，却没法搬出城外去。倘要搬，得用起重机，无奈这时鲁班和墨翟还都没有出世，老子自己也想不到会有这玩意。总而言之：他用尽哲学的脑筋，只是一个没有法。</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然而他更料不到当他弯进岔路的时候，已经给探子望见，立刻去报告了关官。所以绕不到七八丈路，一群人马就从后面追来了。那个探子跃马当先，其次是关官，就是关尹喜，还带着四个巡警和两个签子手。</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“站住！”几个人大叫着。</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老子连忙勒住青牛，自己是一动也不动，好像一段呆木头。</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“阿呀！”关官一冲上前，看见了老子的脸，就惊叫了一声，即刻滚鞍下马，打着拱，说道：“我道是谁，原来是老聃馆长。这真是万想不到的。</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老子也赶紧爬下牛背来，细着眼睛，看了那人一看，含含胡胡的说：“我记性坏……”</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“自然，自然，先生是忘记了的。我是关尹喜，先前因为上图书馆去查《税收精义》，曾经拜访过先生……”</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这时签子手便翻了一通青牛上的鞍鞯，又用签子刺一个洞，伸进指头去掏了一下，一声不响，撅着嘴走开了。</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“先生在城圈边遛遛？”关尹喜问。</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“不，我想出去，换换新鲜空气……”</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“那很好！那好极了！现在谁都讲卫生，卫生是顶要紧的。不过机会难得，我们要请先生到关上去住几天，听听先生的教训……”</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老子还没有回答，四个巡警就一拥上前，把他扛在牛背上，签子手用签子在牛屁股上刺了一下，牛把尾巴一卷，就放开脚步，一同向关口跑去了。</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到得关上，立刻开了大厅来招待他。大家喝过开水，再吃饽饽。让老子休息一会之后，关尹喜就提议要他讲学了。老子早知道这是免不掉的，就满口答应。于是轰轰了一阵，屋里逐渐坐满了听讲的人们。同来的八人之外，还有四个巡警，两个签子手，五个探子，一个书记，账房和厨房。有几个还带着笔、刀、木札，预备抄讲义。</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老子像一段呆木头似的坐在中央，沉默了一会，这才咳嗽几声，白胡子里面的嘴唇动起来了。大家即刻屏住呼吸，侧着耳朵听。只听他慢慢地说道：</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“道可道，非常道；名可名，非常名。无名，天地之始；有名，万物之母。……”</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大家彼此面面相觑，没有抄。</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“故常无欲以观其妙，”老子接着说，“常有欲以观其窍。此两者，同出而异名。同，谓之玄，玄之又玄，众妙之门……”</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大家显出苦脸来了，有些人还似乎手足失措。一个签子手打了一个大呵欠，书记先生竟打起瞌睡来，“哗啷”，刀、笔、木札都从手里落在席子上面了。</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老子仿佛并没有觉得，但仿佛又有些觉得似的，因为他从此讲得详细了一点。然而他没有牙齿，发音不清，打着陕西腔，夹上湖南音，“哩”“呢”不分，又爱说什么“㖇”：大家还是听不懂。可是时间加长了，来听他讲学的人，倒格外的受苦。</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为面子起见，人们只好熬着，但后来总不免七倒八歪斜，各人想着自己的事，待到讲到“圣人之道，为而不争”，住了口了，还是谁也不动弹。老子等了一会，就加上一句道：“㖇，完了！”</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大家这才如大梦初醒，虽然因为坐得太久，两腿都麻木了，一时站不起身，但心里又惊又喜，恰如遇到大赦的一样。</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于是老子也被送到厢房里，请他去休息。他喝过几口白开水，就毫无动静的坐着，好像一段呆木头。</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人们却还在外面纷纷议论。过不多久，就有四个代表进来见老子，大意是说他的话讲得太快了，加上国语不大纯粹，所以谁也不能笔记。没有记录，可惜非常，所以要请他补发些讲义。</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“来笃话啥西，俺实直头听弗懂！”账房说。</w:t>
      </w:r>
    </w:p>
    <w:p>
      <w:pPr>
        <w:shd w:val="clear" w:color="auto" w:fill="FFFFFF"/>
        <w:spacing w:line="320" w:lineRule="exact"/>
        <w:ind w:firstLine="420"/>
        <w:textAlignment w:val="center"/>
        <w:rPr>
          <w:rFonts w:cs="宋体" w:asciiTheme="minorEastAsia" w:hAnsiTheme="minorEastAsia" w:eastAsiaTheme="minorEastAsia"/>
          <w:b/>
          <w:bCs/>
        </w:rPr>
      </w:pPr>
      <w:r>
        <w:rPr>
          <w:rFonts w:hint="eastAsia" w:cs="宋体" w:asciiTheme="minorEastAsia" w:hAnsiTheme="minorEastAsia" w:eastAsiaTheme="minorEastAsia"/>
          <w:b/>
          <w:bCs/>
          <w:lang w:eastAsia="zh-CN"/>
        </w:rPr>
        <w:t>“还是耐自家写子出来末哉。写子出来末，总算弗白嚼蛆一场哉畹。</w:t>
      </w:r>
      <w:r>
        <w:rPr>
          <w:rFonts w:hint="eastAsia" w:cs="宋体" w:asciiTheme="minorEastAsia" w:hAnsiTheme="minorEastAsia" w:eastAsiaTheme="minorEastAsia"/>
          <w:b/>
          <w:bCs/>
        </w:rPr>
        <w:t>阿是？”书记先生道。</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老子也不十分听得懂，但看见别的两个把笔、刀、木札，都摆在自己的面前了，就料是一定要他编讲义。他知道这是免不掉的，于是满口答应；不过今天太晚了，要明天才开手。</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第二天早晨，天气有些阴沉沉，老子觉得心里不舒适，不过仍须编讲义，因为他急于要出关，而出关，却须把讲义交卷。</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写了整整一天半，也不过五千个大字。</w:t>
      </w:r>
    </w:p>
    <w:p>
      <w:pPr>
        <w:shd w:val="clear" w:color="auto" w:fill="FFFFFF"/>
        <w:spacing w:line="320" w:lineRule="exact"/>
        <w:ind w:firstLine="420"/>
        <w:textAlignment w:val="center"/>
        <w:rPr>
          <w:rFonts w:cs="宋体" w:asciiTheme="minorEastAsia" w:hAnsiTheme="minorEastAsia" w:eastAsiaTheme="minorEastAsia"/>
          <w:b/>
          <w:bCs/>
        </w:rPr>
      </w:pPr>
      <w:r>
        <w:rPr>
          <w:rFonts w:hint="eastAsia" w:cs="宋体" w:asciiTheme="minorEastAsia" w:hAnsiTheme="minorEastAsia" w:eastAsiaTheme="minorEastAsia"/>
          <w:b/>
          <w:bCs/>
          <w:lang w:eastAsia="zh-CN"/>
        </w:rPr>
        <w:t>“为了出关，我看这也敷衍得过去了。</w:t>
      </w:r>
      <w:r>
        <w:rPr>
          <w:rFonts w:hint="eastAsia" w:cs="宋体" w:asciiTheme="minorEastAsia" w:hAnsiTheme="minorEastAsia" w:eastAsiaTheme="minorEastAsia"/>
          <w:b/>
          <w:bCs/>
        </w:rPr>
        <w:t>”他想。</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于是取了绳子，穿起木札来，计两串，扶着柱杖，到关尹喜的公事房里去交稿，并且声明他立刻要走的意思。</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关尹喜非常高兴，非常感谢，又非常惋惜，坚留他多住一些时，但看见留不住，便换了一副悲哀的脸相，答应了，命令巡警给青牛加鞍。一面自己亲手从架子上挑出一包盐、一包胡麻、十五个饽饽来，装在一个充公的白布口袋里送给老子做路上的粮食。并且声明：这是因为他是老作家，所以非常优待，假如他年纪青，饽饽就只能有十个了。</w:t>
      </w:r>
    </w:p>
    <w:p>
      <w:pPr>
        <w:shd w:val="clear" w:color="auto" w:fill="FFFFFF"/>
        <w:spacing w:line="320" w:lineRule="exact"/>
        <w:ind w:firstLine="420"/>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作过别，拨转牛头，便向峻坂的大路上慢慢的走去。不多久，牛就放开了脚步。大家在关口目送着，去了两三丈远，还辨得出白发、黄袍、青牛、白口袋，接着就尘头逐步而起，罩着人和牛，一律变成灰色，再一会，已只有黄尘滚滚，什么也看不见了。</w:t>
      </w:r>
    </w:p>
    <w:p>
      <w:pPr>
        <w:shd w:val="clear" w:color="auto" w:fill="FFFFFF"/>
        <w:spacing w:line="320" w:lineRule="exact"/>
        <w:ind w:firstLine="4849" w:firstLineChars="2300"/>
        <w:jc w:val="both"/>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（节选自鲁迅《故事新编》，有删改）</w:t>
      </w:r>
    </w:p>
    <w:p>
      <w:pPr>
        <w:shd w:val="clear" w:color="auto" w:fill="FFFFFF"/>
        <w:spacing w:line="320" w:lineRule="exact"/>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6．下列对文本相关内容的理解和分析，不正确的一项是（3分）（   ）</w:t>
      </w:r>
    </w:p>
    <w:p>
      <w:pPr>
        <w:shd w:val="clear" w:color="auto" w:fill="FFFFFF"/>
        <w:spacing w:line="320" w:lineRule="exact"/>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A．“用尽哲学的脑筋，只是一个没有法”，开篇强调老子的无计可施，隐约预示着故事的走向：老子及其哲学思想将在现实中遭遇更多的窘困。</w:t>
      </w:r>
    </w:p>
    <w:p>
      <w:pPr>
        <w:shd w:val="clear" w:color="auto" w:fill="FFFFFF"/>
        <w:spacing w:line="320" w:lineRule="exact"/>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B．“这是免不掉的”一句在文中两次出现，描写出老子在关上的真实处境：讲学写讲义，均非老子主动请求，而是不得自主的无奈之举。</w:t>
      </w:r>
    </w:p>
    <w:p>
      <w:pPr>
        <w:shd w:val="clear" w:color="auto" w:fill="FFFFFF"/>
        <w:spacing w:line="320" w:lineRule="exact"/>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C．老子说自己想出关“换换新鲜空气”，关尹喜则以“现在谁都讲卫生”来回答，可见他并不能理解老子出关的缘由。</w:t>
      </w:r>
    </w:p>
    <w:p>
      <w:pPr>
        <w:shd w:val="clear" w:color="auto" w:fill="FFFFFF"/>
        <w:spacing w:line="320" w:lineRule="exact"/>
        <w:textAlignment w:val="center"/>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D．老子的心里并不舒适，但还是花了整整一天半时间，写了五千个大字的讲义交卷，说明他老实认真，真想传道授业。</w:t>
      </w:r>
    </w:p>
    <w:p>
      <w:pPr>
        <w:spacing w:line="320" w:lineRule="exact"/>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7．下列对文本相关内容和艺术特色的分析鉴赏，不正确的一项是（3分）（   ）</w:t>
      </w:r>
    </w:p>
    <w:p>
      <w:pPr>
        <w:spacing w:line="320" w:lineRule="exact"/>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A．全文一改老子传统形象，多次写其像“呆木头”，以漫画式笔调描写人物，写出了他的呆头呆脑，思想过时，毫无生气。</w:t>
      </w:r>
    </w:p>
    <w:p>
      <w:pPr>
        <w:spacing w:line="320" w:lineRule="exact"/>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B．关尹喜给老子准备粮食时的声明极具讽刺意味，对将学问物化、用利益衡量知识和学者价值的讽刺正是小说的主旨。</w:t>
      </w:r>
    </w:p>
    <w:p>
      <w:pPr>
        <w:spacing w:line="320" w:lineRule="exact"/>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C．小说通过细节虚构、现代词语掺入、杂文笔法使用等方式再现了历史上“老子出关”一事，作品充满想象力及创造性。</w:t>
      </w:r>
    </w:p>
    <w:p>
      <w:pPr>
        <w:spacing w:line="320" w:lineRule="exact"/>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D．对“老子西出函谷关”进行“新编”，对历史与现实均作出观照，作品对中国文化进行了反思，具有深刻的思想性。</w:t>
      </w:r>
    </w:p>
    <w:p>
      <w:pPr>
        <w:spacing w:line="320" w:lineRule="exact"/>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8．《出关》是鲁迅小说集《故事新编》中的一篇，为了增加故事的生动性，作者采用了哪些描写方法？请举出两种，并结合文章加以分析。（4分）</w:t>
      </w:r>
    </w:p>
    <w:p>
      <w:pPr>
        <w:spacing w:line="320" w:lineRule="exact"/>
        <w:rPr>
          <w:rFonts w:cs="宋体" w:asciiTheme="minorEastAsia" w:hAnsiTheme="minorEastAsia" w:eastAsiaTheme="minorEastAsia"/>
          <w:b/>
          <w:bCs/>
          <w:lang w:eastAsia="zh-CN"/>
        </w:rPr>
      </w:pPr>
    </w:p>
    <w:p>
      <w:pPr>
        <w:spacing w:line="320" w:lineRule="exact"/>
        <w:rPr>
          <w:rFonts w:cs="宋体" w:asciiTheme="minorEastAsia" w:hAnsiTheme="minorEastAsia" w:eastAsiaTheme="minorEastAsia"/>
          <w:b/>
          <w:bCs/>
          <w:lang w:eastAsia="zh-CN"/>
        </w:rPr>
      </w:pPr>
    </w:p>
    <w:p>
      <w:pPr>
        <w:spacing w:line="320" w:lineRule="exact"/>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9．曾有评论者说，孤独和悲哀是弥漫在鲁迅小说中的基本情调。请结合文章对此进行简要分析。（6分）</w:t>
      </w:r>
    </w:p>
    <w:p>
      <w:pPr>
        <w:spacing w:line="320" w:lineRule="exact"/>
        <w:rPr>
          <w:rFonts w:cs="宋体" w:asciiTheme="minorEastAsia" w:hAnsiTheme="minorEastAsia" w:eastAsiaTheme="minorEastAsia"/>
          <w:b/>
          <w:bCs/>
          <w:lang w:eastAsia="zh-CN"/>
        </w:rPr>
      </w:pPr>
    </w:p>
    <w:p>
      <w:pPr>
        <w:spacing w:line="320" w:lineRule="exact"/>
        <w:rPr>
          <w:rFonts w:cs="宋体" w:asciiTheme="minorEastAsia" w:hAnsiTheme="minorEastAsia" w:eastAsiaTheme="minorEastAsia"/>
          <w:b/>
          <w:bCs/>
          <w:lang w:eastAsia="zh-CN"/>
        </w:rPr>
      </w:pPr>
    </w:p>
    <w:p>
      <w:pPr>
        <w:spacing w:line="320" w:lineRule="exact"/>
        <w:rPr>
          <w:rFonts w:cs="宋体" w:asciiTheme="minorEastAsia" w:hAnsiTheme="minorEastAsia" w:eastAsiaTheme="minorEastAsia"/>
          <w:b/>
          <w:bCs/>
          <w:lang w:eastAsia="zh-CN"/>
        </w:rPr>
      </w:pPr>
    </w:p>
    <w:p>
      <w:pPr>
        <w:spacing w:line="320" w:lineRule="exact"/>
        <w:rPr>
          <w:rFonts w:cs="宋体" w:asciiTheme="minorEastAsia" w:hAnsiTheme="minorEastAsia" w:eastAsiaTheme="minorEastAsia"/>
          <w:b/>
          <w:bCs/>
          <w:lang w:eastAsia="zh-CN"/>
        </w:rPr>
      </w:pPr>
      <w:r>
        <w:rPr>
          <w:rFonts w:cs="宋体" w:asciiTheme="minorEastAsia" w:hAnsiTheme="minorEastAsia" w:eastAsiaTheme="minorEastAsia"/>
          <w:b/>
          <w:bCs/>
          <w:lang w:eastAsia="zh-CN"/>
        </w:rPr>
        <w:t>二</w:t>
      </w:r>
      <w:r>
        <w:rPr>
          <w:rFonts w:hint="eastAsia" w:cs="宋体" w:asciiTheme="minorEastAsia" w:hAnsiTheme="minorEastAsia" w:eastAsiaTheme="minorEastAsia"/>
          <w:b/>
          <w:bCs/>
          <w:lang w:eastAsia="zh-CN"/>
        </w:rPr>
        <w:t>、</w:t>
      </w:r>
      <w:r>
        <w:rPr>
          <w:rFonts w:cs="宋体" w:asciiTheme="minorEastAsia" w:hAnsiTheme="minorEastAsia" w:eastAsiaTheme="minorEastAsia"/>
          <w:b/>
          <w:bCs/>
          <w:lang w:eastAsia="zh-CN"/>
        </w:rPr>
        <w:t>古诗文阅读</w:t>
      </w:r>
      <w:r>
        <w:rPr>
          <w:rFonts w:hint="eastAsia" w:cs="宋体" w:asciiTheme="minorEastAsia" w:hAnsiTheme="minorEastAsia" w:eastAsiaTheme="minorEastAsia"/>
          <w:b/>
          <w:bCs/>
          <w:lang w:eastAsia="zh-CN"/>
        </w:rPr>
        <w:t>。</w:t>
      </w:r>
      <w:r>
        <w:rPr>
          <w:rFonts w:cs="宋体" w:asciiTheme="minorEastAsia" w:hAnsiTheme="minorEastAsia" w:eastAsiaTheme="minorEastAsia"/>
          <w:b/>
          <w:bCs/>
          <w:lang w:eastAsia="zh-CN"/>
        </w:rPr>
        <w:t>（</w:t>
      </w:r>
      <w:r>
        <w:rPr>
          <w:rFonts w:hint="eastAsia" w:cs="宋体" w:asciiTheme="minorEastAsia" w:hAnsiTheme="minorEastAsia" w:eastAsiaTheme="minorEastAsia"/>
          <w:b/>
          <w:bCs/>
          <w:lang w:eastAsia="zh-CN"/>
        </w:rPr>
        <w:t>35分</w:t>
      </w:r>
      <w:r>
        <w:rPr>
          <w:rFonts w:cs="宋体" w:asciiTheme="minorEastAsia" w:hAnsiTheme="minorEastAsia" w:eastAsiaTheme="minorEastAsia"/>
          <w:b/>
          <w:bCs/>
          <w:lang w:eastAsia="zh-CN"/>
        </w:rPr>
        <w:t>）</w:t>
      </w:r>
    </w:p>
    <w:p>
      <w:pPr>
        <w:spacing w:line="320" w:lineRule="exact"/>
        <w:textAlignment w:val="center"/>
        <w:rPr>
          <w:rFonts w:asciiTheme="minorEastAsia" w:hAnsiTheme="minorEastAsia" w:eastAsiaTheme="minorEastAsia"/>
          <w:b/>
          <w:bCs/>
          <w:lang w:eastAsia="zh-CN"/>
        </w:rPr>
      </w:pPr>
      <w:r>
        <w:rPr>
          <w:rFonts w:hint="eastAsia" w:asciiTheme="minorEastAsia" w:hAnsiTheme="minorEastAsia" w:eastAsiaTheme="minorEastAsia"/>
          <w:b/>
          <w:bCs/>
          <w:lang w:eastAsia="zh-CN"/>
        </w:rPr>
        <w:t>（一）</w:t>
      </w:r>
      <w:r>
        <w:rPr>
          <w:rFonts w:asciiTheme="minorEastAsia" w:hAnsiTheme="minorEastAsia" w:eastAsiaTheme="minorEastAsia"/>
          <w:b/>
          <w:bCs/>
          <w:lang w:eastAsia="zh-CN"/>
        </w:rPr>
        <w:t>阅读下面的文言文，完成下面小题。</w:t>
      </w:r>
      <w:r>
        <w:rPr>
          <w:rFonts w:hint="eastAsia" w:asciiTheme="minorEastAsia" w:hAnsiTheme="minorEastAsia" w:eastAsiaTheme="minorEastAsia"/>
          <w:b/>
          <w:bCs/>
          <w:lang w:eastAsia="zh-CN"/>
        </w:rPr>
        <w:t>（26分）</w:t>
      </w:r>
    </w:p>
    <w:p>
      <w:pPr>
        <w:spacing w:line="360" w:lineRule="exact"/>
        <w:ind w:firstLine="420"/>
        <w:textAlignment w:val="center"/>
        <w:rPr>
          <w:rFonts w:cs="楷体" w:asciiTheme="minorEastAsia" w:hAnsiTheme="minorEastAsia" w:eastAsiaTheme="minorEastAsia"/>
          <w:b/>
          <w:bCs/>
          <w:lang w:eastAsia="zh-CN"/>
        </w:rPr>
      </w:pPr>
      <w:r>
        <w:rPr>
          <w:rFonts w:cs="楷体" w:asciiTheme="minorEastAsia" w:hAnsiTheme="minorEastAsia" w:eastAsiaTheme="minorEastAsia"/>
          <w:b/>
          <w:bCs/>
          <w:lang w:eastAsia="zh-CN"/>
        </w:rPr>
        <w:t>裴封叔之第，在光德里。有梓人款其门，愿佣隙宇而处焉。所职寻引①、规矩、绳墨，家不居砻斫②之器。问其能，曰：“吾善度材，视栋宇之</w:t>
      </w:r>
      <w:r>
        <w:rPr>
          <w:rFonts w:cs="楷体" w:asciiTheme="minorEastAsia" w:hAnsiTheme="minorEastAsia" w:eastAsiaTheme="minorEastAsia"/>
          <w:b/>
          <w:bCs/>
          <w:em w:val="dot"/>
          <w:lang w:eastAsia="zh-CN"/>
        </w:rPr>
        <w:t>制</w:t>
      </w:r>
      <w:r>
        <w:rPr>
          <w:rFonts w:cs="楷体" w:asciiTheme="minorEastAsia" w:hAnsiTheme="minorEastAsia" w:eastAsiaTheme="minorEastAsia"/>
          <w:b/>
          <w:bCs/>
          <w:lang w:eastAsia="zh-CN"/>
        </w:rPr>
        <w:t>，高深圆方短长之宜，吾指使而群工役焉。舍我，众莫能就一宇。故食</w:t>
      </w:r>
      <w:r>
        <w:rPr>
          <w:rFonts w:cs="楷体" w:asciiTheme="minorEastAsia" w:hAnsiTheme="minorEastAsia" w:eastAsiaTheme="minorEastAsia"/>
          <w:b/>
          <w:bCs/>
          <w:em w:val="dot"/>
          <w:lang w:eastAsia="zh-CN"/>
        </w:rPr>
        <w:t>于</w:t>
      </w:r>
      <w:r>
        <w:rPr>
          <w:rFonts w:cs="楷体" w:asciiTheme="minorEastAsia" w:hAnsiTheme="minorEastAsia" w:eastAsiaTheme="minorEastAsia"/>
          <w:b/>
          <w:bCs/>
          <w:lang w:eastAsia="zh-CN"/>
        </w:rPr>
        <w:t>官府，吾受禄三倍；作于私家，吾收其直太半焉。”他日，入其室，其床阙足而不能理，曰：“将求他工。”余甚笑之，谓其无能而贪禄嗜货者。</w:t>
      </w:r>
    </w:p>
    <w:p>
      <w:pPr>
        <w:spacing w:line="360" w:lineRule="exact"/>
        <w:ind w:firstLine="420"/>
        <w:textAlignment w:val="center"/>
        <w:rPr>
          <w:rFonts w:cs="楷体" w:asciiTheme="minorEastAsia" w:hAnsiTheme="minorEastAsia" w:eastAsiaTheme="minorEastAsia"/>
          <w:b/>
          <w:bCs/>
          <w:lang w:eastAsia="zh-CN"/>
        </w:rPr>
      </w:pPr>
      <w:r>
        <w:rPr>
          <w:rFonts w:cs="楷体" w:asciiTheme="minorEastAsia" w:hAnsiTheme="minorEastAsia" w:eastAsiaTheme="minorEastAsia"/>
          <w:b/>
          <w:bCs/>
          <w:lang w:eastAsia="zh-CN"/>
        </w:rPr>
        <w:t>其后，京兆尹将饰官署，余往过焉。委群材，会众工。或执斧斤，或执刀锯，皆环立向之。梓人左持引，右执杖，而中处焉。量栋宇之任，视木之能举，挥其杖曰：“斧！”彼执斧者奔而右。顾而指曰：“锯！”彼执锯者趋而左。俄而斤者斫，刀者削，皆视其色，俟其言，莫敢自断者。其不胜任者，怒而退之，亦莫敢愠焉。画宫于堵，盈尺而曲尽其制，计其毫厘而构大厦，无进退焉。既成，书于上栋曰：“某年某月某日某建。”</w:t>
      </w:r>
      <w:r>
        <w:rPr>
          <w:rFonts w:cs="楷体" w:asciiTheme="minorEastAsia" w:hAnsiTheme="minorEastAsia" w:eastAsiaTheme="minorEastAsia"/>
          <w:b/>
          <w:bCs/>
          <w:em w:val="dot"/>
          <w:lang w:eastAsia="zh-CN"/>
        </w:rPr>
        <w:t>则</w:t>
      </w:r>
      <w:r>
        <w:rPr>
          <w:rFonts w:cs="楷体" w:asciiTheme="minorEastAsia" w:hAnsiTheme="minorEastAsia" w:eastAsiaTheme="minorEastAsia"/>
          <w:b/>
          <w:bCs/>
          <w:lang w:eastAsia="zh-CN"/>
        </w:rPr>
        <w:t>其姓字也。凡执用之工不在列。余圜视大骇，然后知其术之工大矣。</w:t>
      </w:r>
    </w:p>
    <w:p>
      <w:pPr>
        <w:spacing w:line="360" w:lineRule="exact"/>
        <w:ind w:firstLine="413" w:firstLineChars="196"/>
        <w:textAlignment w:val="center"/>
        <w:rPr>
          <w:rFonts w:asciiTheme="minorEastAsia" w:hAnsiTheme="minorEastAsia" w:eastAsiaTheme="minorEastAsia"/>
          <w:b/>
          <w:bCs/>
          <w:lang w:eastAsia="zh-CN"/>
        </w:rPr>
      </w:pPr>
      <w:r>
        <w:rPr>
          <w:rFonts w:cs="楷体" w:asciiTheme="minorEastAsia" w:hAnsiTheme="minorEastAsia" w:eastAsiaTheme="minorEastAsia"/>
          <w:b/>
          <w:bCs/>
          <w:lang w:eastAsia="zh-CN"/>
        </w:rPr>
        <w:t>继而叹曰：彼将舍其手艺，专其心智，而能知体要者欤！吾闻劳心者役人，劳力者役于人，彼其劳心者欤！能者用</w:t>
      </w:r>
      <w:r>
        <w:rPr>
          <w:rFonts w:cs="楷体" w:asciiTheme="minorEastAsia" w:hAnsiTheme="minorEastAsia" w:eastAsiaTheme="minorEastAsia"/>
          <w:b/>
          <w:bCs/>
          <w:em w:val="dot"/>
          <w:lang w:eastAsia="zh-CN"/>
        </w:rPr>
        <w:t>而</w:t>
      </w:r>
      <w:r>
        <w:rPr>
          <w:rFonts w:cs="楷体" w:asciiTheme="minorEastAsia" w:hAnsiTheme="minorEastAsia" w:eastAsiaTheme="minorEastAsia"/>
          <w:b/>
          <w:bCs/>
          <w:lang w:eastAsia="zh-CN"/>
        </w:rPr>
        <w:t>智者谋，彼其智者欤！是足为佐天子</w:t>
      </w:r>
      <w:r>
        <w:rPr>
          <w:rFonts w:cs="楷体" w:asciiTheme="minorEastAsia" w:hAnsiTheme="minorEastAsia" w:eastAsiaTheme="minorEastAsia"/>
          <w:b/>
          <w:bCs/>
          <w:em w:val="dot"/>
          <w:lang w:eastAsia="zh-CN"/>
        </w:rPr>
        <w:t>相</w:t>
      </w:r>
      <w:r>
        <w:rPr>
          <w:rFonts w:cs="楷体" w:asciiTheme="minorEastAsia" w:hAnsiTheme="minorEastAsia" w:eastAsiaTheme="minorEastAsia"/>
          <w:b/>
          <w:bCs/>
          <w:lang w:eastAsia="zh-CN"/>
        </w:rPr>
        <w:t>天下法矣，物莫近乎此也。其执役者为</w:t>
      </w:r>
      <w:r>
        <w:rPr>
          <w:rFonts w:cs="楷体" w:asciiTheme="minorEastAsia" w:hAnsiTheme="minorEastAsia" w:eastAsiaTheme="minorEastAsia"/>
          <w:b/>
          <w:bCs/>
          <w:em w:val="dot"/>
          <w:lang w:eastAsia="zh-CN"/>
        </w:rPr>
        <w:t>徒隶</w:t>
      </w:r>
      <w:r>
        <w:rPr>
          <w:rFonts w:cs="楷体" w:asciiTheme="minorEastAsia" w:hAnsiTheme="minorEastAsia" w:eastAsiaTheme="minorEastAsia"/>
          <w:b/>
          <w:bCs/>
          <w:lang w:eastAsia="zh-CN"/>
        </w:rPr>
        <w:t>，为乡师④、里胥⑤；其上为下士；又其上为中士，为上士；又其上为大夫，为卿，为公。离而为六职，判而为百役。外薄四海，有方伯、连率⑥。郡有守，邑有宰，皆有佐政；其下有</w:t>
      </w:r>
      <w:r>
        <w:rPr>
          <w:rFonts w:cs="楷体" w:asciiTheme="minorEastAsia" w:hAnsiTheme="minorEastAsia" w:eastAsiaTheme="minorEastAsia"/>
          <w:b/>
          <w:bCs/>
          <w:em w:val="dot"/>
          <w:lang w:eastAsia="zh-CN"/>
        </w:rPr>
        <w:t>胥吏</w:t>
      </w:r>
      <w:r>
        <w:rPr>
          <w:rFonts w:cs="楷体" w:asciiTheme="minorEastAsia" w:hAnsiTheme="minorEastAsia" w:eastAsiaTheme="minorEastAsia"/>
          <w:b/>
          <w:bCs/>
          <w:lang w:eastAsia="zh-CN"/>
        </w:rPr>
        <w:t>，又其下皆有啬夫⑦、版尹⑧以就役焉，犹众工之各有执伎以食力也。</w:t>
      </w:r>
    </w:p>
    <w:p>
      <w:pPr>
        <w:spacing w:line="360" w:lineRule="exact"/>
        <w:ind w:firstLine="420"/>
        <w:textAlignment w:val="center"/>
        <w:rPr>
          <w:rFonts w:cs="楷体" w:asciiTheme="minorEastAsia" w:hAnsiTheme="minorEastAsia" w:eastAsiaTheme="minorEastAsia"/>
          <w:b/>
          <w:bCs/>
          <w:u w:val="single"/>
          <w:lang w:eastAsia="zh-CN"/>
        </w:rPr>
      </w:pPr>
      <w:r>
        <w:rPr>
          <w:rFonts w:cs="楷体" w:asciiTheme="minorEastAsia" w:hAnsiTheme="minorEastAsia" w:eastAsiaTheme="minorEastAsia"/>
          <w:b/>
          <w:bCs/>
          <w:lang w:eastAsia="zh-CN"/>
        </w:rPr>
        <w:t>彼</w:t>
      </w:r>
      <w:r>
        <w:rPr>
          <w:rFonts w:cs="楷体" w:asciiTheme="minorEastAsia" w:hAnsiTheme="minorEastAsia" w:eastAsiaTheme="minorEastAsia"/>
          <w:b/>
          <w:bCs/>
          <w:em w:val="dot"/>
          <w:lang w:eastAsia="zh-CN"/>
        </w:rPr>
        <w:t>为</w:t>
      </w:r>
      <w:r>
        <w:rPr>
          <w:rFonts w:cs="楷体" w:asciiTheme="minorEastAsia" w:hAnsiTheme="minorEastAsia" w:eastAsiaTheme="minorEastAsia"/>
          <w:b/>
          <w:bCs/>
          <w:lang w:eastAsia="zh-CN"/>
        </w:rPr>
        <w:t>天下者，本于人。彼佐天子相天下者，举而加焉，指而使焉，条其纲纪而盈缩焉，齐其法制而整顿焉，犹梓人之有规矩、绳墨以定制也。择天下之士，使称其职；居天下之人，使安其业。视都知野，视野知国，视国知天下，其远迩细大，可手据其图而究焉。犹梓人画宫于堵而绩于成也。</w:t>
      </w:r>
      <w:r>
        <w:rPr>
          <w:rFonts w:cs="楷体" w:asciiTheme="minorEastAsia" w:hAnsiTheme="minorEastAsia" w:eastAsiaTheme="minorEastAsia"/>
          <w:b/>
          <w:bCs/>
          <w:u w:val="wave"/>
          <w:lang w:eastAsia="zh-CN"/>
        </w:rPr>
        <w:t>能者进而由之使无所德不能者退而休之亦莫敢愠。</w:t>
      </w:r>
      <w:r>
        <w:rPr>
          <w:rFonts w:cs="楷体" w:asciiTheme="minorEastAsia" w:hAnsiTheme="minorEastAsia" w:eastAsiaTheme="minorEastAsia"/>
          <w:b/>
          <w:bCs/>
          <w:lang w:eastAsia="zh-CN"/>
        </w:rPr>
        <w:t>不炫能，不矜名，不亲小劳，不侵众官，日与天下之英才，讨论其大经，犹梓人之善运众工而不伐艺也。夫然后相道得而万国理矣。相道既得，万国既理，天下举首而望曰：“吾相之功也。”后之人循迹而慕曰：“彼相之才也。”犹梓人自名其功而执用者不列也。</w:t>
      </w:r>
      <w:r>
        <w:rPr>
          <w:rFonts w:cs="楷体" w:asciiTheme="minorEastAsia" w:hAnsiTheme="minorEastAsia" w:eastAsiaTheme="minorEastAsia"/>
          <w:b/>
          <w:bCs/>
          <w:u w:val="single"/>
          <w:lang w:eastAsia="zh-CN"/>
        </w:rPr>
        <w:t>大哉相乎！通是道者，所谓相而已矣。</w:t>
      </w:r>
    </w:p>
    <w:p>
      <w:pPr>
        <w:spacing w:line="360" w:lineRule="exact"/>
        <w:ind w:firstLine="420"/>
        <w:textAlignment w:val="center"/>
        <w:rPr>
          <w:rFonts w:asciiTheme="minorEastAsia" w:hAnsiTheme="minorEastAsia" w:eastAsiaTheme="minorEastAsia"/>
          <w:b/>
          <w:bCs/>
          <w:lang w:eastAsia="zh-CN"/>
        </w:rPr>
      </w:pPr>
      <w:r>
        <w:rPr>
          <w:rFonts w:cs="楷体" w:asciiTheme="minorEastAsia" w:hAnsiTheme="minorEastAsia" w:eastAsiaTheme="minorEastAsia"/>
          <w:b/>
          <w:bCs/>
          <w:lang w:eastAsia="zh-CN"/>
        </w:rPr>
        <w:t>余谓梓人之道类于相，故书而藏之。</w:t>
      </w:r>
    </w:p>
    <w:p>
      <w:pPr>
        <w:spacing w:line="320" w:lineRule="exact"/>
        <w:ind w:firstLine="420"/>
        <w:jc w:val="right"/>
        <w:textAlignment w:val="center"/>
        <w:rPr>
          <w:rFonts w:cs="楷体" w:asciiTheme="minorEastAsia" w:hAnsiTheme="minorEastAsia" w:eastAsiaTheme="minorEastAsia"/>
          <w:b/>
          <w:bCs/>
          <w:lang w:eastAsia="zh-CN"/>
        </w:rPr>
      </w:pPr>
      <w:r>
        <w:rPr>
          <w:rFonts w:cs="楷体" w:asciiTheme="minorEastAsia" w:hAnsiTheme="minorEastAsia" w:eastAsiaTheme="minorEastAsia"/>
          <w:b/>
          <w:bCs/>
          <w:lang w:eastAsia="zh-CN"/>
        </w:rPr>
        <w:t>(选自《古文观止</w:t>
      </w:r>
      <w:r>
        <w:rPr>
          <w:rFonts w:hint="eastAsia" w:cs="楷体" w:asciiTheme="minorEastAsia" w:hAnsiTheme="minorEastAsia" w:eastAsiaTheme="minorEastAsia"/>
          <w:b/>
          <w:bCs/>
          <w:lang w:eastAsia="zh-CN"/>
        </w:rPr>
        <w:t>·</w:t>
      </w:r>
      <w:r>
        <w:rPr>
          <w:rFonts w:cs="楷体" w:asciiTheme="minorEastAsia" w:hAnsiTheme="minorEastAsia" w:eastAsiaTheme="minorEastAsia"/>
          <w:b/>
          <w:bCs/>
          <w:lang w:eastAsia="zh-CN"/>
        </w:rPr>
        <w:t>梓人传》，有删节)</w:t>
      </w:r>
    </w:p>
    <w:p>
      <w:pPr>
        <w:spacing w:line="320" w:lineRule="exact"/>
        <w:textAlignment w:val="center"/>
        <w:rPr>
          <w:rFonts w:asciiTheme="minorEastAsia" w:hAnsiTheme="minorEastAsia" w:eastAsiaTheme="minorEastAsia"/>
          <w:b/>
          <w:bCs/>
          <w:lang w:eastAsia="zh-CN"/>
        </w:rPr>
      </w:pPr>
      <w:r>
        <w:rPr>
          <w:rFonts w:asciiTheme="minorEastAsia" w:hAnsiTheme="minorEastAsia" w:eastAsiaTheme="minorEastAsia"/>
          <w:b/>
          <w:bCs/>
          <w:lang w:eastAsia="zh-CN"/>
        </w:rPr>
        <w:t>[注]①寻引：此指量尺。寻，八尺。引，十丈。②居：积储。砻：磨光。斫：砍削。③宫：房屋。④乡师：古代的一乡之长。⑤里胥：古代的一里之长。⑥连率：古代十国为连，连设帅。⑦啬夫：汉代小的乡置啬夫一职。⑧版尹：古代掌户籍的官吏。</w:t>
      </w:r>
    </w:p>
    <w:p>
      <w:pPr>
        <w:spacing w:line="320" w:lineRule="exact"/>
        <w:textAlignment w:val="center"/>
        <w:rPr>
          <w:rFonts w:asciiTheme="minorEastAsia" w:hAnsiTheme="minorEastAsia" w:eastAsiaTheme="minorEastAsia"/>
          <w:b/>
          <w:bCs/>
          <w:lang w:eastAsia="zh-CN"/>
        </w:rPr>
      </w:pPr>
      <w:r>
        <w:rPr>
          <w:rFonts w:hint="eastAsia" w:asciiTheme="minorEastAsia" w:hAnsiTheme="minorEastAsia" w:eastAsiaTheme="minorEastAsia"/>
          <w:b/>
          <w:bCs/>
          <w:lang w:eastAsia="zh-CN"/>
        </w:rPr>
        <w:t>10</w:t>
      </w:r>
      <w:r>
        <w:rPr>
          <w:rFonts w:asciiTheme="minorEastAsia" w:hAnsiTheme="minorEastAsia" w:eastAsiaTheme="minorEastAsia"/>
          <w:b/>
          <w:bCs/>
          <w:lang w:eastAsia="zh-CN"/>
        </w:rPr>
        <w:t>．下列各句中加点词的意义和用法，不相同的一组是</w:t>
      </w:r>
      <w:r>
        <w:rPr>
          <w:rFonts w:hint="eastAsia" w:asciiTheme="minorEastAsia" w:hAnsiTheme="minorEastAsia" w:eastAsiaTheme="minorEastAsia"/>
          <w:b/>
          <w:bCs/>
          <w:lang w:eastAsia="zh-CN"/>
        </w:rPr>
        <w:t>（3分）</w:t>
      </w:r>
      <w:r>
        <w:rPr>
          <w:rFonts w:asciiTheme="minorEastAsia" w:hAnsiTheme="minorEastAsia" w:eastAsiaTheme="minorEastAsia"/>
          <w:b/>
          <w:bCs/>
          <w:lang w:eastAsia="zh-CN"/>
        </w:rPr>
        <w:t>（</w:t>
      </w:r>
      <w:r>
        <w:rPr>
          <w:rFonts w:hint="eastAsia" w:asciiTheme="minorEastAsia" w:hAnsiTheme="minorEastAsia" w:eastAsiaTheme="minorEastAsia"/>
          <w:b/>
          <w:bCs/>
          <w:lang w:eastAsia="zh-CN"/>
        </w:rPr>
        <w:t xml:space="preserve">    </w:t>
      </w:r>
      <w:r>
        <w:rPr>
          <w:rFonts w:asciiTheme="minorEastAsia" w:hAnsiTheme="minorEastAsia" w:eastAsiaTheme="minorEastAsia"/>
          <w:b/>
          <w:bCs/>
          <w:lang w:eastAsia="zh-CN"/>
        </w:rPr>
        <w:t>）</w:t>
      </w:r>
    </w:p>
    <w:p>
      <w:pPr>
        <w:spacing w:line="320" w:lineRule="exact"/>
        <w:textAlignment w:val="center"/>
        <w:rPr>
          <w:rFonts w:asciiTheme="minorEastAsia" w:hAnsiTheme="minorEastAsia" w:eastAsiaTheme="minorEastAsia"/>
          <w:b/>
          <w:bCs/>
          <w:lang w:eastAsia="zh-CN"/>
        </w:rPr>
      </w:pPr>
      <w:r>
        <w:rPr>
          <w:rFonts w:asciiTheme="minorEastAsia" w:hAnsiTheme="minorEastAsia" w:eastAsiaTheme="minorEastAsia"/>
          <w:b/>
          <w:bCs/>
          <w:lang w:eastAsia="zh-CN"/>
        </w:rPr>
        <w:t>A．</w:t>
      </w:r>
      <w:r>
        <w:rPr>
          <w:rFonts w:asciiTheme="minorEastAsia" w:hAnsiTheme="minorEastAsia" w:eastAsiaTheme="minorEastAsia"/>
          <w:b/>
          <w:bCs/>
          <w:em w:val="dot"/>
          <w:lang w:eastAsia="zh-CN"/>
        </w:rPr>
        <w:t>则</w:t>
      </w:r>
      <w:r>
        <w:rPr>
          <w:rFonts w:asciiTheme="minorEastAsia" w:hAnsiTheme="minorEastAsia" w:eastAsiaTheme="minorEastAsia"/>
          <w:b/>
          <w:bCs/>
          <w:lang w:eastAsia="zh-CN"/>
        </w:rPr>
        <w:t>其姓字也</w:t>
      </w:r>
      <w:r>
        <w:rPr>
          <w:rFonts w:hint="eastAsia" w:asciiTheme="minorEastAsia" w:hAnsiTheme="minorEastAsia" w:eastAsiaTheme="minorEastAsia"/>
          <w:b/>
          <w:bCs/>
          <w:lang w:eastAsia="zh-CN"/>
        </w:rPr>
        <w:t xml:space="preserve">            </w:t>
      </w:r>
      <w:r>
        <w:rPr>
          <w:rFonts w:asciiTheme="minorEastAsia" w:hAnsiTheme="minorEastAsia" w:eastAsiaTheme="minorEastAsia"/>
          <w:b/>
          <w:bCs/>
          <w:em w:val="dot"/>
          <w:lang w:eastAsia="zh-CN"/>
        </w:rPr>
        <w:t>则</w:t>
      </w:r>
      <w:r>
        <w:rPr>
          <w:rFonts w:asciiTheme="minorEastAsia" w:hAnsiTheme="minorEastAsia" w:eastAsiaTheme="minorEastAsia"/>
          <w:b/>
          <w:bCs/>
          <w:lang w:eastAsia="zh-CN"/>
        </w:rPr>
        <w:t>山下皆石穴罅</w:t>
      </w:r>
    </w:p>
    <w:p>
      <w:pPr>
        <w:spacing w:line="320" w:lineRule="exact"/>
        <w:textAlignment w:val="center"/>
        <w:rPr>
          <w:rFonts w:asciiTheme="minorEastAsia" w:hAnsiTheme="minorEastAsia" w:eastAsiaTheme="minorEastAsia"/>
          <w:b/>
          <w:bCs/>
          <w:lang w:eastAsia="zh-CN"/>
        </w:rPr>
      </w:pPr>
      <w:r>
        <w:rPr>
          <w:rFonts w:asciiTheme="minorEastAsia" w:hAnsiTheme="minorEastAsia" w:eastAsiaTheme="minorEastAsia"/>
          <w:b/>
          <w:bCs/>
          <w:lang w:eastAsia="zh-CN"/>
        </w:rPr>
        <w:t>B．</w:t>
      </w:r>
      <w:r>
        <w:rPr>
          <w:rFonts w:cs="楷体" w:asciiTheme="minorEastAsia" w:hAnsiTheme="minorEastAsia" w:eastAsiaTheme="minorEastAsia"/>
          <w:b/>
          <w:bCs/>
          <w:lang w:eastAsia="zh-CN"/>
        </w:rPr>
        <w:t>故食</w:t>
      </w:r>
      <w:r>
        <w:rPr>
          <w:rFonts w:cs="楷体" w:asciiTheme="minorEastAsia" w:hAnsiTheme="minorEastAsia" w:eastAsiaTheme="minorEastAsia"/>
          <w:b/>
          <w:bCs/>
          <w:em w:val="dot"/>
          <w:lang w:eastAsia="zh-CN"/>
        </w:rPr>
        <w:t>于</w:t>
      </w:r>
      <w:r>
        <w:rPr>
          <w:rFonts w:cs="楷体" w:asciiTheme="minorEastAsia" w:hAnsiTheme="minorEastAsia" w:eastAsiaTheme="minorEastAsia"/>
          <w:b/>
          <w:bCs/>
          <w:lang w:eastAsia="zh-CN"/>
        </w:rPr>
        <w:t>官府</w:t>
      </w:r>
      <w:r>
        <w:rPr>
          <w:rFonts w:hint="eastAsia" w:cs="楷体" w:asciiTheme="minorEastAsia" w:hAnsiTheme="minorEastAsia" w:eastAsiaTheme="minorEastAsia"/>
          <w:b/>
          <w:bCs/>
          <w:lang w:eastAsia="zh-CN"/>
        </w:rPr>
        <w:t xml:space="preserve">            </w:t>
      </w:r>
      <w:r>
        <w:rPr>
          <w:rFonts w:cs="楷体" w:asciiTheme="minorEastAsia" w:hAnsiTheme="minorEastAsia" w:eastAsiaTheme="minorEastAsia"/>
          <w:b/>
          <w:bCs/>
          <w:lang w:eastAsia="zh-CN"/>
        </w:rPr>
        <w:t>将有事</w:t>
      </w:r>
      <w:r>
        <w:rPr>
          <w:rFonts w:asciiTheme="minorEastAsia" w:hAnsiTheme="minorEastAsia" w:eastAsiaTheme="minorEastAsia"/>
          <w:b/>
          <w:bCs/>
          <w:em w:val="dot"/>
          <w:lang w:eastAsia="zh-CN"/>
        </w:rPr>
        <w:t>于</w:t>
      </w:r>
      <w:r>
        <w:rPr>
          <w:rFonts w:cs="楷体" w:asciiTheme="minorEastAsia" w:hAnsiTheme="minorEastAsia" w:eastAsiaTheme="minorEastAsia"/>
          <w:b/>
          <w:bCs/>
          <w:lang w:eastAsia="zh-CN"/>
        </w:rPr>
        <w:t>西畴</w:t>
      </w:r>
    </w:p>
    <w:p>
      <w:pPr>
        <w:spacing w:line="320" w:lineRule="exact"/>
        <w:textAlignment w:val="center"/>
        <w:rPr>
          <w:rFonts w:asciiTheme="minorEastAsia" w:hAnsiTheme="minorEastAsia" w:eastAsiaTheme="minorEastAsia"/>
          <w:b/>
          <w:bCs/>
          <w:lang w:eastAsia="zh-CN"/>
        </w:rPr>
      </w:pPr>
      <w:r>
        <w:rPr>
          <w:rFonts w:asciiTheme="minorEastAsia" w:hAnsiTheme="minorEastAsia" w:eastAsiaTheme="minorEastAsia"/>
          <w:b/>
          <w:bCs/>
          <w:lang w:eastAsia="zh-CN"/>
        </w:rPr>
        <w:t>C．能者用</w:t>
      </w:r>
      <w:r>
        <w:rPr>
          <w:rFonts w:asciiTheme="minorEastAsia" w:hAnsiTheme="minorEastAsia" w:eastAsiaTheme="minorEastAsia"/>
          <w:b/>
          <w:bCs/>
          <w:em w:val="dot"/>
          <w:lang w:eastAsia="zh-CN"/>
        </w:rPr>
        <w:t>而</w:t>
      </w:r>
      <w:r>
        <w:rPr>
          <w:rFonts w:asciiTheme="minorEastAsia" w:hAnsiTheme="minorEastAsia" w:eastAsiaTheme="minorEastAsia"/>
          <w:b/>
          <w:bCs/>
          <w:lang w:eastAsia="zh-CN"/>
        </w:rPr>
        <w:t>智者谋</w:t>
      </w:r>
      <w:r>
        <w:rPr>
          <w:rFonts w:hint="eastAsia" w:asciiTheme="minorEastAsia" w:hAnsiTheme="minorEastAsia" w:eastAsiaTheme="minorEastAsia"/>
          <w:b/>
          <w:bCs/>
          <w:lang w:eastAsia="zh-CN"/>
        </w:rPr>
        <w:t xml:space="preserve">        </w:t>
      </w:r>
      <w:r>
        <w:rPr>
          <w:rFonts w:asciiTheme="minorEastAsia" w:hAnsiTheme="minorEastAsia" w:eastAsiaTheme="minorEastAsia"/>
          <w:b/>
          <w:bCs/>
          <w:lang w:eastAsia="zh-CN"/>
        </w:rPr>
        <w:t>旦视</w:t>
      </w:r>
      <w:r>
        <w:rPr>
          <w:rFonts w:asciiTheme="minorEastAsia" w:hAnsiTheme="minorEastAsia" w:eastAsiaTheme="minorEastAsia"/>
          <w:b/>
          <w:bCs/>
          <w:em w:val="dot"/>
          <w:lang w:eastAsia="zh-CN"/>
        </w:rPr>
        <w:t>而</w:t>
      </w:r>
      <w:r>
        <w:rPr>
          <w:rFonts w:asciiTheme="minorEastAsia" w:hAnsiTheme="minorEastAsia" w:eastAsiaTheme="minorEastAsia"/>
          <w:b/>
          <w:bCs/>
          <w:lang w:eastAsia="zh-CN"/>
        </w:rPr>
        <w:t>暮抚，已去而复顾</w:t>
      </w:r>
    </w:p>
    <w:p>
      <w:pPr>
        <w:spacing w:line="320" w:lineRule="exact"/>
        <w:textAlignment w:val="center"/>
        <w:rPr>
          <w:rFonts w:cs="宋体" w:asciiTheme="minorEastAsia" w:hAnsiTheme="minorEastAsia" w:eastAsiaTheme="minorEastAsia"/>
          <w:b/>
          <w:bCs/>
          <w:lang w:eastAsia="zh-CN"/>
        </w:rPr>
      </w:pPr>
      <w:r>
        <w:rPr>
          <w:rFonts w:asciiTheme="minorEastAsia" w:hAnsiTheme="minorEastAsia" w:eastAsiaTheme="minorEastAsia"/>
          <w:b/>
          <w:bCs/>
          <w:lang w:eastAsia="zh-CN"/>
        </w:rPr>
        <w:t>D．彼</w:t>
      </w:r>
      <w:r>
        <w:rPr>
          <w:rFonts w:asciiTheme="minorEastAsia" w:hAnsiTheme="minorEastAsia" w:eastAsiaTheme="minorEastAsia"/>
          <w:b/>
          <w:bCs/>
          <w:em w:val="dot"/>
          <w:lang w:eastAsia="zh-CN"/>
        </w:rPr>
        <w:t>为</w:t>
      </w:r>
      <w:r>
        <w:rPr>
          <w:rFonts w:asciiTheme="minorEastAsia" w:hAnsiTheme="minorEastAsia" w:eastAsiaTheme="minorEastAsia"/>
          <w:b/>
          <w:bCs/>
          <w:lang w:eastAsia="zh-CN"/>
        </w:rPr>
        <w:t>天下者</w:t>
      </w:r>
      <w:r>
        <w:rPr>
          <w:rFonts w:hint="eastAsia" w:asciiTheme="minorEastAsia" w:hAnsiTheme="minorEastAsia" w:eastAsiaTheme="minorEastAsia"/>
          <w:b/>
          <w:bCs/>
          <w:lang w:eastAsia="zh-CN"/>
        </w:rPr>
        <w:t xml:space="preserve">            </w:t>
      </w:r>
      <w:r>
        <w:rPr>
          <w:rFonts w:cs="宋体" w:asciiTheme="minorEastAsia" w:hAnsiTheme="minorEastAsia" w:eastAsiaTheme="minorEastAsia"/>
          <w:b/>
          <w:bCs/>
          <w:lang w:eastAsia="zh-CN"/>
        </w:rPr>
        <w:t>固知一死生</w:t>
      </w:r>
      <w:r>
        <w:rPr>
          <w:rFonts w:asciiTheme="minorEastAsia" w:hAnsiTheme="minorEastAsia" w:eastAsiaTheme="minorEastAsia"/>
          <w:b/>
          <w:bCs/>
          <w:em w:val="dot"/>
          <w:lang w:eastAsia="zh-CN"/>
        </w:rPr>
        <w:t>为</w:t>
      </w:r>
      <w:r>
        <w:rPr>
          <w:rFonts w:cs="宋体" w:asciiTheme="minorEastAsia" w:hAnsiTheme="minorEastAsia" w:eastAsiaTheme="minorEastAsia"/>
          <w:b/>
          <w:bCs/>
          <w:lang w:eastAsia="zh-CN"/>
        </w:rPr>
        <w:t>虚诞</w:t>
      </w:r>
    </w:p>
    <w:p>
      <w:pPr>
        <w:spacing w:line="320" w:lineRule="exact"/>
        <w:textAlignment w:val="center"/>
        <w:rPr>
          <w:rFonts w:asciiTheme="minorEastAsia" w:hAnsiTheme="minorEastAsia" w:eastAsiaTheme="minorEastAsia"/>
          <w:b/>
          <w:bCs/>
          <w:lang w:eastAsia="zh-CN"/>
        </w:rPr>
      </w:pPr>
      <w:r>
        <w:rPr>
          <w:rFonts w:hint="eastAsia" w:asciiTheme="minorEastAsia" w:hAnsiTheme="minorEastAsia" w:eastAsiaTheme="minorEastAsia"/>
          <w:b/>
          <w:bCs/>
          <w:lang w:eastAsia="zh-CN"/>
        </w:rPr>
        <w:t>11</w:t>
      </w:r>
      <w:r>
        <w:rPr>
          <w:rFonts w:asciiTheme="minorEastAsia" w:hAnsiTheme="minorEastAsia" w:eastAsiaTheme="minorEastAsia"/>
          <w:b/>
          <w:bCs/>
          <w:lang w:eastAsia="zh-CN"/>
        </w:rPr>
        <w:t>．对下列各句中与</w:t>
      </w:r>
      <w:r>
        <w:rPr>
          <w:rFonts w:hint="eastAsia" w:asciiTheme="minorEastAsia" w:hAnsiTheme="minorEastAsia" w:eastAsiaTheme="minorEastAsia"/>
          <w:b/>
          <w:bCs/>
          <w:lang w:eastAsia="zh-CN"/>
        </w:rPr>
        <w:t>“</w:t>
      </w:r>
      <w:r>
        <w:rPr>
          <w:rFonts w:asciiTheme="minorEastAsia" w:hAnsiTheme="minorEastAsia" w:eastAsiaTheme="minorEastAsia"/>
          <w:b/>
          <w:bCs/>
          <w:lang w:eastAsia="zh-CN"/>
        </w:rPr>
        <w:t>劳力者役于人</w:t>
      </w:r>
      <w:r>
        <w:rPr>
          <w:rFonts w:hint="eastAsia" w:asciiTheme="minorEastAsia" w:hAnsiTheme="minorEastAsia" w:eastAsiaTheme="minorEastAsia"/>
          <w:b/>
          <w:bCs/>
          <w:lang w:eastAsia="zh-CN"/>
        </w:rPr>
        <w:t>”</w:t>
      </w:r>
      <w:r>
        <w:rPr>
          <w:rFonts w:asciiTheme="minorEastAsia" w:hAnsiTheme="minorEastAsia" w:eastAsiaTheme="minorEastAsia"/>
          <w:b/>
          <w:bCs/>
          <w:lang w:eastAsia="zh-CN"/>
        </w:rPr>
        <w:t>句式一致的是</w:t>
      </w:r>
      <w:r>
        <w:rPr>
          <w:rFonts w:hint="eastAsia" w:asciiTheme="minorEastAsia" w:hAnsiTheme="minorEastAsia" w:eastAsiaTheme="minorEastAsia"/>
          <w:b/>
          <w:bCs/>
          <w:lang w:eastAsia="zh-CN"/>
        </w:rPr>
        <w:t>（3分）</w:t>
      </w:r>
      <w:r>
        <w:rPr>
          <w:rFonts w:asciiTheme="minorEastAsia" w:hAnsiTheme="minorEastAsia" w:eastAsiaTheme="minorEastAsia"/>
          <w:b/>
          <w:bCs/>
          <w:lang w:eastAsia="zh-CN"/>
        </w:rPr>
        <w:t>（</w:t>
      </w:r>
      <w:r>
        <w:rPr>
          <w:rFonts w:hint="eastAsia" w:asciiTheme="minorEastAsia" w:hAnsiTheme="minorEastAsia" w:eastAsiaTheme="minorEastAsia"/>
          <w:b/>
          <w:bCs/>
          <w:lang w:eastAsia="zh-CN"/>
        </w:rPr>
        <w:t xml:space="preserve">    </w:t>
      </w:r>
      <w:r>
        <w:rPr>
          <w:rFonts w:asciiTheme="minorEastAsia" w:hAnsiTheme="minorEastAsia" w:eastAsiaTheme="minorEastAsia"/>
          <w:b/>
          <w:bCs/>
          <w:lang w:eastAsia="zh-CN"/>
        </w:rPr>
        <w:t>）</w:t>
      </w:r>
    </w:p>
    <w:p>
      <w:pPr>
        <w:spacing w:line="320" w:lineRule="exact"/>
        <w:textAlignment w:val="center"/>
        <w:rPr>
          <w:rFonts w:asciiTheme="minorEastAsia" w:hAnsiTheme="minorEastAsia" w:eastAsiaTheme="minorEastAsia"/>
          <w:b/>
          <w:bCs/>
          <w:lang w:eastAsia="zh-CN"/>
        </w:rPr>
      </w:pPr>
      <w:r>
        <w:rPr>
          <w:rFonts w:asciiTheme="minorEastAsia" w:hAnsiTheme="minorEastAsia" w:eastAsiaTheme="minorEastAsia"/>
          <w:b/>
          <w:bCs/>
          <w:lang w:eastAsia="zh-CN"/>
        </w:rPr>
        <w:t>A．遂见用于小邑B．</w:t>
      </w:r>
      <w:r>
        <w:rPr>
          <w:rFonts w:cs="楷体" w:asciiTheme="minorEastAsia" w:hAnsiTheme="minorEastAsia" w:eastAsiaTheme="minorEastAsia"/>
          <w:b/>
          <w:bCs/>
          <w:lang w:eastAsia="zh-CN"/>
        </w:rPr>
        <w:t>项脊轩，旧南阁子也。</w:t>
      </w:r>
    </w:p>
    <w:p>
      <w:pPr>
        <w:spacing w:line="320" w:lineRule="exact"/>
        <w:textAlignment w:val="center"/>
        <w:rPr>
          <w:rFonts w:asciiTheme="minorEastAsia" w:hAnsiTheme="minorEastAsia" w:eastAsiaTheme="minorEastAsia"/>
          <w:b/>
          <w:bCs/>
          <w:lang w:eastAsia="zh-CN"/>
        </w:rPr>
      </w:pPr>
      <w:r>
        <w:rPr>
          <w:rFonts w:asciiTheme="minorEastAsia" w:hAnsiTheme="minorEastAsia" w:eastAsiaTheme="minorEastAsia"/>
          <w:b/>
          <w:bCs/>
          <w:lang w:eastAsia="zh-CN"/>
        </w:rPr>
        <w:t>C．</w:t>
      </w:r>
      <w:r>
        <w:rPr>
          <w:rFonts w:cs="楷体" w:asciiTheme="minorEastAsia" w:hAnsiTheme="minorEastAsia" w:eastAsiaTheme="minorEastAsia"/>
          <w:b/>
          <w:bCs/>
          <w:lang w:eastAsia="zh-CN"/>
        </w:rPr>
        <w:t>悟言一室之内</w:t>
      </w:r>
      <w:r>
        <w:rPr>
          <w:rFonts w:asciiTheme="minorEastAsia" w:hAnsiTheme="minorEastAsia" w:eastAsiaTheme="minorEastAsia"/>
          <w:b/>
          <w:bCs/>
          <w:lang w:eastAsia="zh-CN"/>
        </w:rPr>
        <w:t>D．</w:t>
      </w:r>
      <w:r>
        <w:rPr>
          <w:rFonts w:cs="宋体" w:asciiTheme="minorEastAsia" w:hAnsiTheme="minorEastAsia" w:eastAsiaTheme="minorEastAsia"/>
          <w:b/>
          <w:bCs/>
          <w:lang w:eastAsia="zh-CN"/>
        </w:rPr>
        <w:t>吾又何能为哉</w:t>
      </w:r>
    </w:p>
    <w:p>
      <w:pPr>
        <w:pStyle w:val="2"/>
        <w:tabs>
          <w:tab w:val="left" w:pos="4111"/>
          <w:tab w:val="left" w:pos="7371"/>
        </w:tabs>
        <w:snapToGrid w:val="0"/>
        <w:spacing w:line="320" w:lineRule="exact"/>
        <w:rPr>
          <w:rFonts w:cs="Times New Roman" w:asciiTheme="minorEastAsia" w:hAnsiTheme="minorEastAsia" w:eastAsiaTheme="minorEastAsia"/>
          <w:b/>
          <w:bCs/>
          <w:color w:val="000000" w:themeColor="text1"/>
        </w:rPr>
      </w:pPr>
      <w:r>
        <w:rPr>
          <w:rFonts w:cs="Times New Roman" w:asciiTheme="minorEastAsia" w:hAnsiTheme="minorEastAsia" w:eastAsiaTheme="minorEastAsia"/>
          <w:b/>
          <w:bCs/>
          <w:color w:val="000000" w:themeColor="text1"/>
        </w:rPr>
        <w:t>1</w:t>
      </w:r>
      <w:r>
        <w:rPr>
          <w:rFonts w:hint="eastAsia" w:cs="Times New Roman" w:asciiTheme="minorEastAsia" w:hAnsiTheme="minorEastAsia" w:eastAsiaTheme="minorEastAsia"/>
          <w:b/>
          <w:bCs/>
          <w:color w:val="000000" w:themeColor="text1"/>
        </w:rPr>
        <w:t>2</w:t>
      </w:r>
      <w:r>
        <w:rPr>
          <w:rFonts w:cs="Times New Roman" w:asciiTheme="minorEastAsia" w:hAnsiTheme="minorEastAsia" w:eastAsiaTheme="minorEastAsia"/>
          <w:b/>
          <w:bCs/>
          <w:color w:val="000000" w:themeColor="text1"/>
        </w:rPr>
        <w:t>．文中画波浪线部分有三处需加句读，请把正确的标号找出来</w:t>
      </w:r>
      <w:r>
        <w:rPr>
          <w:rFonts w:hint="eastAsia" w:cs="Times New Roman" w:asciiTheme="minorEastAsia" w:hAnsiTheme="minorEastAsia" w:eastAsiaTheme="minorEastAsia"/>
          <w:b/>
          <w:bCs/>
          <w:color w:val="000000" w:themeColor="text1"/>
        </w:rPr>
        <w:t>。</w:t>
      </w:r>
      <w:r>
        <w:rPr>
          <w:rFonts w:hint="eastAsia" w:asciiTheme="minorEastAsia" w:hAnsiTheme="minorEastAsia" w:eastAsiaTheme="minorEastAsia"/>
          <w:b/>
          <w:bCs/>
        </w:rPr>
        <w:t>（3分）</w:t>
      </w:r>
    </w:p>
    <w:p>
      <w:pPr>
        <w:spacing w:line="320" w:lineRule="exact"/>
        <w:ind w:firstLine="422" w:firstLineChars="200"/>
        <w:textAlignment w:val="center"/>
        <w:rPr>
          <w:rFonts w:hint="eastAsia" w:cs="楷体" w:asciiTheme="minorEastAsia" w:hAnsiTheme="minorEastAsia" w:eastAsiaTheme="minorEastAsia"/>
          <w:b/>
          <w:bCs/>
          <w:lang w:eastAsia="zh-CN"/>
        </w:rPr>
      </w:pPr>
      <w:r>
        <w:rPr>
          <w:rFonts w:cs="楷体" w:asciiTheme="minorEastAsia" w:hAnsiTheme="minorEastAsia" w:eastAsiaTheme="minorEastAsia"/>
          <w:b/>
          <w:bCs/>
          <w:lang w:eastAsia="zh-CN"/>
        </w:rPr>
        <w:t>能者</w:t>
      </w:r>
      <w:r>
        <w:rPr>
          <w:rFonts w:hint="eastAsia" w:cs="楷体" w:asciiTheme="minorEastAsia" w:hAnsiTheme="minorEastAsia" w:eastAsiaTheme="minorEastAsia"/>
          <w:b/>
          <w:bCs/>
          <w:lang w:eastAsia="zh-CN"/>
        </w:rPr>
        <w:t>A</w:t>
      </w:r>
      <w:r>
        <w:rPr>
          <w:rFonts w:cs="楷体" w:asciiTheme="minorEastAsia" w:hAnsiTheme="minorEastAsia" w:eastAsiaTheme="minorEastAsia"/>
          <w:b/>
          <w:bCs/>
          <w:lang w:eastAsia="zh-CN"/>
        </w:rPr>
        <w:t>进而</w:t>
      </w:r>
      <w:r>
        <w:rPr>
          <w:rFonts w:hint="eastAsia" w:cs="楷体" w:asciiTheme="minorEastAsia" w:hAnsiTheme="minorEastAsia" w:eastAsiaTheme="minorEastAsia"/>
          <w:b/>
          <w:bCs/>
          <w:lang w:eastAsia="zh-CN"/>
        </w:rPr>
        <w:t>B</w:t>
      </w:r>
      <w:r>
        <w:rPr>
          <w:rFonts w:cs="楷体" w:asciiTheme="minorEastAsia" w:hAnsiTheme="minorEastAsia" w:eastAsiaTheme="minorEastAsia"/>
          <w:b/>
          <w:bCs/>
          <w:lang w:eastAsia="zh-CN"/>
        </w:rPr>
        <w:t>由之</w:t>
      </w:r>
      <w:r>
        <w:rPr>
          <w:rFonts w:hint="eastAsia" w:cs="楷体" w:asciiTheme="minorEastAsia" w:hAnsiTheme="minorEastAsia" w:eastAsiaTheme="minorEastAsia"/>
          <w:b/>
          <w:bCs/>
          <w:lang w:eastAsia="zh-CN"/>
        </w:rPr>
        <w:t>C</w:t>
      </w:r>
      <w:r>
        <w:rPr>
          <w:rFonts w:cs="楷体" w:asciiTheme="minorEastAsia" w:hAnsiTheme="minorEastAsia" w:eastAsiaTheme="minorEastAsia"/>
          <w:b/>
          <w:bCs/>
          <w:lang w:eastAsia="zh-CN"/>
        </w:rPr>
        <w:t>使</w:t>
      </w:r>
      <w:r>
        <w:rPr>
          <w:rFonts w:hint="eastAsia" w:cs="楷体" w:asciiTheme="minorEastAsia" w:hAnsiTheme="minorEastAsia" w:eastAsiaTheme="minorEastAsia"/>
          <w:b/>
          <w:bCs/>
          <w:lang w:eastAsia="zh-CN"/>
        </w:rPr>
        <w:t>D</w:t>
      </w:r>
      <w:r>
        <w:rPr>
          <w:rFonts w:cs="楷体" w:asciiTheme="minorEastAsia" w:hAnsiTheme="minorEastAsia" w:eastAsiaTheme="minorEastAsia"/>
          <w:b/>
          <w:bCs/>
          <w:lang w:eastAsia="zh-CN"/>
        </w:rPr>
        <w:t>无所德</w:t>
      </w:r>
      <w:r>
        <w:rPr>
          <w:rFonts w:hint="eastAsia" w:cs="楷体" w:asciiTheme="minorEastAsia" w:hAnsiTheme="minorEastAsia" w:eastAsiaTheme="minorEastAsia"/>
          <w:b/>
          <w:bCs/>
          <w:lang w:eastAsia="zh-CN"/>
        </w:rPr>
        <w:t>E</w:t>
      </w:r>
      <w:r>
        <w:rPr>
          <w:rFonts w:cs="楷体" w:asciiTheme="minorEastAsia" w:hAnsiTheme="minorEastAsia" w:eastAsiaTheme="minorEastAsia"/>
          <w:b/>
          <w:bCs/>
          <w:lang w:eastAsia="zh-CN"/>
        </w:rPr>
        <w:t>不能者退</w:t>
      </w:r>
      <w:r>
        <w:rPr>
          <w:rFonts w:hint="eastAsia" w:cs="楷体" w:asciiTheme="minorEastAsia" w:hAnsiTheme="minorEastAsia" w:eastAsiaTheme="minorEastAsia"/>
          <w:b/>
          <w:bCs/>
          <w:lang w:eastAsia="zh-CN"/>
        </w:rPr>
        <w:t>F</w:t>
      </w:r>
      <w:r>
        <w:rPr>
          <w:rFonts w:cs="楷体" w:asciiTheme="minorEastAsia" w:hAnsiTheme="minorEastAsia" w:eastAsiaTheme="minorEastAsia"/>
          <w:b/>
          <w:bCs/>
          <w:lang w:eastAsia="zh-CN"/>
        </w:rPr>
        <w:t>而休之</w:t>
      </w:r>
      <w:r>
        <w:rPr>
          <w:rFonts w:hint="eastAsia" w:cs="楷体" w:asciiTheme="minorEastAsia" w:hAnsiTheme="minorEastAsia" w:eastAsiaTheme="minorEastAsia"/>
          <w:b/>
          <w:bCs/>
          <w:lang w:eastAsia="zh-CN"/>
        </w:rPr>
        <w:t>G</w:t>
      </w:r>
      <w:r>
        <w:rPr>
          <w:rFonts w:cs="楷体" w:asciiTheme="minorEastAsia" w:hAnsiTheme="minorEastAsia" w:eastAsiaTheme="minorEastAsia"/>
          <w:b/>
          <w:bCs/>
          <w:lang w:eastAsia="zh-CN"/>
        </w:rPr>
        <w:t>亦莫敢</w:t>
      </w:r>
      <w:r>
        <w:rPr>
          <w:rFonts w:hint="eastAsia" w:cs="楷体" w:asciiTheme="minorEastAsia" w:hAnsiTheme="minorEastAsia" w:eastAsiaTheme="minorEastAsia"/>
          <w:b/>
          <w:bCs/>
          <w:lang w:eastAsia="zh-CN"/>
        </w:rPr>
        <w:t>H</w:t>
      </w:r>
      <w:r>
        <w:rPr>
          <w:rFonts w:cs="楷体" w:asciiTheme="minorEastAsia" w:hAnsiTheme="minorEastAsia" w:eastAsiaTheme="minorEastAsia"/>
          <w:b/>
          <w:bCs/>
          <w:lang w:eastAsia="zh-CN"/>
        </w:rPr>
        <w:t>愠。</w:t>
      </w:r>
    </w:p>
    <w:p>
      <w:pPr>
        <w:spacing w:line="320" w:lineRule="exact"/>
        <w:ind w:firstLine="422" w:firstLineChars="200"/>
        <w:textAlignment w:val="center"/>
        <w:rPr>
          <w:rFonts w:cs="楷体" w:asciiTheme="minorEastAsia" w:hAnsiTheme="minorEastAsia" w:eastAsiaTheme="minorEastAsia"/>
          <w:b/>
          <w:bCs/>
          <w:lang w:eastAsia="zh-CN"/>
        </w:rPr>
      </w:pPr>
    </w:p>
    <w:p>
      <w:pPr>
        <w:spacing w:line="320" w:lineRule="exact"/>
        <w:textAlignment w:val="center"/>
        <w:rPr>
          <w:rFonts w:asciiTheme="minorEastAsia" w:hAnsiTheme="minorEastAsia" w:eastAsiaTheme="minorEastAsia"/>
          <w:b/>
          <w:bCs/>
          <w:lang w:eastAsia="zh-CN"/>
        </w:rPr>
      </w:pPr>
      <w:r>
        <w:rPr>
          <w:rFonts w:hint="eastAsia" w:asciiTheme="minorEastAsia" w:hAnsiTheme="minorEastAsia" w:eastAsiaTheme="minorEastAsia"/>
          <w:b/>
          <w:bCs/>
          <w:lang w:eastAsia="zh-CN"/>
        </w:rPr>
        <w:t>13</w:t>
      </w:r>
      <w:r>
        <w:rPr>
          <w:rFonts w:asciiTheme="minorEastAsia" w:hAnsiTheme="minorEastAsia" w:eastAsiaTheme="minorEastAsia"/>
          <w:b/>
          <w:bCs/>
          <w:lang w:eastAsia="zh-CN"/>
        </w:rPr>
        <w:t>．下列对文中加点词语的相关内容的解说，不正确的一项是</w:t>
      </w:r>
      <w:r>
        <w:rPr>
          <w:rFonts w:hint="eastAsia" w:asciiTheme="minorEastAsia" w:hAnsiTheme="minorEastAsia" w:eastAsiaTheme="minorEastAsia"/>
          <w:b/>
          <w:bCs/>
          <w:lang w:eastAsia="zh-CN"/>
        </w:rPr>
        <w:t>（3分）</w:t>
      </w:r>
      <w:r>
        <w:rPr>
          <w:rFonts w:asciiTheme="minorEastAsia" w:hAnsiTheme="minorEastAsia" w:eastAsiaTheme="minorEastAsia"/>
          <w:b/>
          <w:bCs/>
          <w:lang w:eastAsia="zh-CN"/>
        </w:rPr>
        <w:t>(</w:t>
      </w:r>
      <w:r>
        <w:rPr>
          <w:rFonts w:hint="eastAsia" w:asciiTheme="minorEastAsia" w:hAnsiTheme="minorEastAsia" w:eastAsiaTheme="minorEastAsia"/>
          <w:b/>
          <w:bCs/>
          <w:lang w:eastAsia="zh-CN"/>
        </w:rPr>
        <w:t xml:space="preserve">      </w:t>
      </w:r>
      <w:r>
        <w:rPr>
          <w:rFonts w:asciiTheme="minorEastAsia" w:hAnsiTheme="minorEastAsia" w:eastAsiaTheme="minorEastAsia"/>
          <w:b/>
          <w:bCs/>
          <w:lang w:eastAsia="zh-CN"/>
        </w:rPr>
        <w:t>)</w:t>
      </w:r>
    </w:p>
    <w:p>
      <w:pPr>
        <w:spacing w:line="320" w:lineRule="exact"/>
        <w:textAlignment w:val="center"/>
        <w:rPr>
          <w:rFonts w:asciiTheme="minorEastAsia" w:hAnsiTheme="minorEastAsia" w:eastAsiaTheme="minorEastAsia"/>
          <w:b/>
          <w:bCs/>
          <w:lang w:eastAsia="zh-CN"/>
        </w:rPr>
      </w:pPr>
      <w:r>
        <w:rPr>
          <w:rFonts w:asciiTheme="minorEastAsia" w:hAnsiTheme="minorEastAsia" w:eastAsiaTheme="minorEastAsia"/>
          <w:b/>
          <w:bCs/>
          <w:lang w:eastAsia="zh-CN"/>
        </w:rPr>
        <w:t>A．</w:t>
      </w:r>
      <w:r>
        <w:rPr>
          <w:rFonts w:hint="eastAsia" w:asciiTheme="minorEastAsia" w:hAnsiTheme="minorEastAsia" w:eastAsiaTheme="minorEastAsia"/>
          <w:b/>
          <w:bCs/>
          <w:lang w:eastAsia="zh-CN"/>
        </w:rPr>
        <w:t>“</w:t>
      </w:r>
      <w:r>
        <w:rPr>
          <w:rFonts w:asciiTheme="minorEastAsia" w:hAnsiTheme="minorEastAsia" w:eastAsiaTheme="minorEastAsia"/>
          <w:b/>
          <w:bCs/>
          <w:lang w:eastAsia="zh-CN"/>
        </w:rPr>
        <w:t>视栋宇之制</w:t>
      </w:r>
      <w:r>
        <w:rPr>
          <w:rFonts w:hint="eastAsia" w:asciiTheme="minorEastAsia" w:hAnsiTheme="minorEastAsia" w:eastAsiaTheme="minorEastAsia"/>
          <w:b/>
          <w:bCs/>
          <w:lang w:eastAsia="zh-CN"/>
        </w:rPr>
        <w:t>”中的“制”指</w:t>
      </w:r>
      <w:r>
        <w:rPr>
          <w:rFonts w:asciiTheme="minorEastAsia" w:hAnsiTheme="minorEastAsia" w:eastAsiaTheme="minorEastAsia"/>
          <w:b/>
          <w:bCs/>
          <w:lang w:eastAsia="zh-CN"/>
        </w:rPr>
        <w:t>形制</w:t>
      </w:r>
      <w:r>
        <w:rPr>
          <w:rFonts w:hint="eastAsia" w:asciiTheme="minorEastAsia" w:hAnsiTheme="minorEastAsia" w:eastAsiaTheme="minorEastAsia"/>
          <w:b/>
          <w:bCs/>
          <w:lang w:eastAsia="zh-CN"/>
        </w:rPr>
        <w:t>、</w:t>
      </w:r>
      <w:r>
        <w:rPr>
          <w:rFonts w:asciiTheme="minorEastAsia" w:hAnsiTheme="minorEastAsia" w:eastAsiaTheme="minorEastAsia"/>
          <w:b/>
          <w:bCs/>
          <w:lang w:eastAsia="zh-CN"/>
        </w:rPr>
        <w:t>规格</w:t>
      </w:r>
      <w:r>
        <w:rPr>
          <w:rFonts w:hint="eastAsia" w:asciiTheme="minorEastAsia" w:hAnsiTheme="minorEastAsia" w:eastAsiaTheme="minorEastAsia"/>
          <w:b/>
          <w:bCs/>
          <w:lang w:eastAsia="zh-CN"/>
        </w:rPr>
        <w:t>，</w:t>
      </w:r>
      <w:r>
        <w:rPr>
          <w:rFonts w:asciiTheme="minorEastAsia" w:hAnsiTheme="minorEastAsia" w:eastAsiaTheme="minorEastAsia"/>
          <w:b/>
          <w:bCs/>
          <w:lang w:eastAsia="zh-CN"/>
        </w:rPr>
        <w:t>与</w:t>
      </w:r>
      <w:r>
        <w:rPr>
          <w:rFonts w:hint="eastAsia" w:asciiTheme="minorEastAsia" w:hAnsiTheme="minorEastAsia" w:eastAsiaTheme="minorEastAsia"/>
          <w:b/>
          <w:bCs/>
          <w:lang w:eastAsia="zh-CN"/>
        </w:rPr>
        <w:t>《项脊轩志》“其制稍异于前”中“制”词义相同</w:t>
      </w:r>
      <w:r>
        <w:rPr>
          <w:rFonts w:asciiTheme="minorEastAsia" w:hAnsiTheme="minorEastAsia" w:eastAsiaTheme="minorEastAsia"/>
          <w:b/>
          <w:bCs/>
          <w:lang w:eastAsia="zh-CN"/>
        </w:rPr>
        <w:t>。</w:t>
      </w:r>
    </w:p>
    <w:p>
      <w:pPr>
        <w:spacing w:line="320" w:lineRule="exact"/>
        <w:textAlignment w:val="center"/>
        <w:rPr>
          <w:rFonts w:asciiTheme="minorEastAsia" w:hAnsiTheme="minorEastAsia" w:eastAsiaTheme="minorEastAsia"/>
          <w:b/>
          <w:bCs/>
          <w:lang w:eastAsia="zh-CN"/>
        </w:rPr>
      </w:pPr>
      <w:r>
        <w:rPr>
          <w:rFonts w:asciiTheme="minorEastAsia" w:hAnsiTheme="minorEastAsia" w:eastAsiaTheme="minorEastAsia"/>
          <w:b/>
          <w:bCs/>
          <w:lang w:eastAsia="zh-CN"/>
        </w:rPr>
        <w:t>B．</w:t>
      </w:r>
      <w:r>
        <w:rPr>
          <w:rFonts w:hint="eastAsia" w:asciiTheme="minorEastAsia" w:hAnsiTheme="minorEastAsia" w:eastAsiaTheme="minorEastAsia"/>
          <w:b/>
          <w:bCs/>
          <w:lang w:eastAsia="zh-CN"/>
        </w:rPr>
        <w:t>“</w:t>
      </w:r>
      <w:r>
        <w:rPr>
          <w:rFonts w:cs="楷体" w:asciiTheme="minorEastAsia" w:hAnsiTheme="minorEastAsia" w:eastAsiaTheme="minorEastAsia"/>
          <w:b/>
          <w:bCs/>
          <w:lang w:eastAsia="zh-CN"/>
        </w:rPr>
        <w:t>是足为佐天子</w:t>
      </w:r>
      <w:r>
        <w:rPr>
          <w:rFonts w:cs="楷体" w:asciiTheme="minorEastAsia" w:hAnsiTheme="minorEastAsia" w:eastAsiaTheme="minorEastAsia"/>
          <w:b/>
          <w:bCs/>
          <w:em w:val="dot"/>
          <w:lang w:eastAsia="zh-CN"/>
        </w:rPr>
        <w:t>相</w:t>
      </w:r>
      <w:r>
        <w:rPr>
          <w:rFonts w:cs="楷体" w:asciiTheme="minorEastAsia" w:hAnsiTheme="minorEastAsia" w:eastAsiaTheme="minorEastAsia"/>
          <w:b/>
          <w:bCs/>
          <w:lang w:eastAsia="zh-CN"/>
        </w:rPr>
        <w:t>天下法矣</w:t>
      </w:r>
      <w:r>
        <w:rPr>
          <w:rFonts w:hint="eastAsia" w:asciiTheme="minorEastAsia" w:hAnsiTheme="minorEastAsia" w:eastAsiaTheme="minorEastAsia"/>
          <w:b/>
          <w:bCs/>
          <w:lang w:eastAsia="zh-CN"/>
        </w:rPr>
        <w:t>”中“相”指做宰相，与《孔雀东南飞》“儿已薄禄相”中“相”用法不同。</w:t>
      </w:r>
    </w:p>
    <w:p>
      <w:pPr>
        <w:spacing w:line="320" w:lineRule="exact"/>
        <w:textAlignment w:val="center"/>
        <w:rPr>
          <w:rFonts w:asciiTheme="minorEastAsia" w:hAnsiTheme="minorEastAsia" w:eastAsiaTheme="minorEastAsia"/>
          <w:b/>
          <w:bCs/>
          <w:lang w:eastAsia="zh-CN"/>
        </w:rPr>
      </w:pPr>
      <w:r>
        <w:rPr>
          <w:rFonts w:asciiTheme="minorEastAsia" w:hAnsiTheme="minorEastAsia" w:eastAsiaTheme="minorEastAsia"/>
          <w:b/>
          <w:bCs/>
          <w:lang w:eastAsia="zh-CN"/>
        </w:rPr>
        <w:t>C．胥吏，“胥”指的是一种基层的办事人员，即政府将平民按户口加以控制，并从中选拔出“有才智者”加以管理。“吏”本是指替天子管理臣民、处理政务的人，即“官”。一般认为，汉代以后“吏”逐渐专指小吏和差役，即没有官位的官府工作人员。</w:t>
      </w:r>
    </w:p>
    <w:p>
      <w:pPr>
        <w:spacing w:line="320" w:lineRule="exact"/>
        <w:textAlignment w:val="center"/>
        <w:rPr>
          <w:rFonts w:asciiTheme="minorEastAsia" w:hAnsiTheme="minorEastAsia" w:eastAsiaTheme="minorEastAsia" w:cstheme="minorBidi"/>
          <w:b/>
          <w:bCs/>
          <w:color w:val="auto"/>
          <w:lang w:eastAsia="zh-CN"/>
        </w:rPr>
      </w:pPr>
      <w:r>
        <w:rPr>
          <w:rFonts w:asciiTheme="minorEastAsia" w:hAnsiTheme="minorEastAsia" w:eastAsiaTheme="minorEastAsia"/>
          <w:b/>
          <w:bCs/>
          <w:lang w:eastAsia="zh-CN"/>
        </w:rPr>
        <w:t>D．徒隶，在古代可以指服劳役的犯人，还可以专指狱卒，司马迁在《报任安书》中说：“见狱吏则头抢地，视徒隶则正惕息。”</w:t>
      </w:r>
    </w:p>
    <w:p>
      <w:pPr>
        <w:spacing w:line="320" w:lineRule="exact"/>
        <w:textAlignment w:val="center"/>
        <w:rPr>
          <w:rFonts w:asciiTheme="minorEastAsia" w:hAnsiTheme="minorEastAsia" w:eastAsiaTheme="minorEastAsia"/>
          <w:b/>
          <w:bCs/>
          <w:lang w:eastAsia="zh-CN"/>
        </w:rPr>
      </w:pPr>
      <w:r>
        <w:rPr>
          <w:rFonts w:hint="eastAsia" w:asciiTheme="minorEastAsia" w:hAnsiTheme="minorEastAsia" w:eastAsiaTheme="minorEastAsia"/>
          <w:b/>
          <w:bCs/>
          <w:lang w:eastAsia="zh-CN"/>
        </w:rPr>
        <w:t>14</w:t>
      </w:r>
      <w:r>
        <w:rPr>
          <w:rFonts w:asciiTheme="minorEastAsia" w:hAnsiTheme="minorEastAsia" w:eastAsiaTheme="minorEastAsia"/>
          <w:b/>
          <w:bCs/>
          <w:lang w:eastAsia="zh-CN"/>
        </w:rPr>
        <w:t>．下列对选文的理解与分析不恰当的一项是</w:t>
      </w:r>
      <w:r>
        <w:rPr>
          <w:rFonts w:hint="eastAsia" w:asciiTheme="minorEastAsia" w:hAnsiTheme="minorEastAsia" w:eastAsiaTheme="minorEastAsia"/>
          <w:b/>
          <w:bCs/>
          <w:lang w:eastAsia="zh-CN"/>
        </w:rPr>
        <w:t>（3分）</w:t>
      </w:r>
      <w:r>
        <w:rPr>
          <w:rFonts w:asciiTheme="minorEastAsia" w:hAnsiTheme="minorEastAsia" w:eastAsiaTheme="minorEastAsia"/>
          <w:b/>
          <w:bCs/>
          <w:lang w:eastAsia="zh-CN"/>
        </w:rPr>
        <w:t>（</w:t>
      </w:r>
      <w:r>
        <w:rPr>
          <w:rFonts w:hint="eastAsia" w:asciiTheme="minorEastAsia" w:hAnsiTheme="minorEastAsia" w:eastAsiaTheme="minorEastAsia"/>
          <w:b/>
          <w:bCs/>
          <w:lang w:eastAsia="zh-CN"/>
        </w:rPr>
        <w:t xml:space="preserve">      </w:t>
      </w:r>
      <w:r>
        <w:rPr>
          <w:rFonts w:asciiTheme="minorEastAsia" w:hAnsiTheme="minorEastAsia" w:eastAsiaTheme="minorEastAsia"/>
          <w:b/>
          <w:bCs/>
          <w:lang w:eastAsia="zh-CN"/>
        </w:rPr>
        <w:t>）</w:t>
      </w:r>
    </w:p>
    <w:p>
      <w:pPr>
        <w:spacing w:line="320" w:lineRule="exact"/>
        <w:textAlignment w:val="center"/>
        <w:rPr>
          <w:rFonts w:asciiTheme="minorEastAsia" w:hAnsiTheme="minorEastAsia" w:eastAsiaTheme="minorEastAsia"/>
          <w:b/>
          <w:bCs/>
          <w:lang w:eastAsia="zh-CN"/>
        </w:rPr>
      </w:pPr>
      <w:r>
        <w:rPr>
          <w:rFonts w:asciiTheme="minorEastAsia" w:hAnsiTheme="minorEastAsia" w:eastAsiaTheme="minorEastAsia"/>
          <w:b/>
          <w:bCs/>
          <w:lang w:eastAsia="zh-CN"/>
        </w:rPr>
        <w:t>A．本文结构颇有规矩绳墨。前幅叙事，后幅议论，宕开复合，曲折尽意，既构成了一个有机整体，又形成了对比的关系。</w:t>
      </w:r>
    </w:p>
    <w:p>
      <w:pPr>
        <w:spacing w:line="320" w:lineRule="exact"/>
        <w:textAlignment w:val="center"/>
        <w:rPr>
          <w:rFonts w:asciiTheme="minorEastAsia" w:hAnsiTheme="minorEastAsia" w:eastAsiaTheme="minorEastAsia"/>
          <w:b/>
          <w:bCs/>
          <w:lang w:eastAsia="zh-CN"/>
        </w:rPr>
      </w:pPr>
      <w:r>
        <w:rPr>
          <w:rFonts w:asciiTheme="minorEastAsia" w:hAnsiTheme="minorEastAsia" w:eastAsiaTheme="minorEastAsia"/>
          <w:b/>
          <w:bCs/>
          <w:lang w:eastAsia="zh-CN"/>
        </w:rPr>
        <w:t>B．文中“我”对梓人的态度经历了从“笑”到“骇”到“叹”的变化，进而引发了对“相道”的思考。</w:t>
      </w:r>
    </w:p>
    <w:p>
      <w:pPr>
        <w:spacing w:line="320" w:lineRule="exact"/>
        <w:textAlignment w:val="center"/>
        <w:rPr>
          <w:rFonts w:asciiTheme="minorEastAsia" w:hAnsiTheme="minorEastAsia" w:eastAsiaTheme="minorEastAsia"/>
          <w:b/>
          <w:bCs/>
          <w:lang w:eastAsia="zh-CN"/>
        </w:rPr>
      </w:pPr>
      <w:r>
        <w:rPr>
          <w:rFonts w:asciiTheme="minorEastAsia" w:hAnsiTheme="minorEastAsia" w:eastAsiaTheme="minorEastAsia"/>
          <w:b/>
          <w:bCs/>
          <w:lang w:eastAsia="zh-CN"/>
        </w:rPr>
        <w:t>C．本文与《种树郭橐驼传》都是人物传记，又都兼有寓言性质，都是借写奇人奇事来讽喻时事。</w:t>
      </w:r>
    </w:p>
    <w:p>
      <w:pPr>
        <w:spacing w:line="320" w:lineRule="exact"/>
        <w:textAlignment w:val="center"/>
        <w:rPr>
          <w:rFonts w:asciiTheme="minorEastAsia" w:hAnsiTheme="minorEastAsia" w:eastAsiaTheme="minorEastAsia"/>
          <w:b/>
          <w:bCs/>
          <w:lang w:eastAsia="zh-CN"/>
        </w:rPr>
      </w:pPr>
      <w:r>
        <w:rPr>
          <w:rFonts w:asciiTheme="minorEastAsia" w:hAnsiTheme="minorEastAsia" w:eastAsiaTheme="minorEastAsia"/>
          <w:b/>
          <w:bCs/>
          <w:lang w:eastAsia="zh-CN"/>
        </w:rPr>
        <w:t>D．本文采用以小见大的手法，通过“梓人之道”阐述治国大道，写人生动形象，说理自然合理。</w:t>
      </w:r>
    </w:p>
    <w:p>
      <w:pPr>
        <w:pStyle w:val="2"/>
        <w:tabs>
          <w:tab w:val="left" w:pos="4111"/>
          <w:tab w:val="left" w:pos="7371"/>
        </w:tabs>
        <w:snapToGrid w:val="0"/>
        <w:spacing w:line="320" w:lineRule="exact"/>
        <w:rPr>
          <w:rFonts w:cs="Times New Roman" w:asciiTheme="minorEastAsia" w:hAnsiTheme="minorEastAsia" w:eastAsiaTheme="minorEastAsia"/>
          <w:b/>
          <w:bCs/>
          <w:color w:val="000000" w:themeColor="text1"/>
        </w:rPr>
      </w:pPr>
      <w:r>
        <w:rPr>
          <w:rFonts w:cs="Times New Roman" w:asciiTheme="minorEastAsia" w:hAnsiTheme="minorEastAsia" w:eastAsiaTheme="minorEastAsia"/>
          <w:b/>
          <w:bCs/>
          <w:color w:val="000000" w:themeColor="text1"/>
        </w:rPr>
        <w:t>1</w:t>
      </w:r>
      <w:r>
        <w:rPr>
          <w:rFonts w:hint="eastAsia" w:cs="Times New Roman" w:asciiTheme="minorEastAsia" w:hAnsiTheme="minorEastAsia" w:eastAsiaTheme="minorEastAsia"/>
          <w:b/>
          <w:bCs/>
          <w:color w:val="000000" w:themeColor="text1"/>
        </w:rPr>
        <w:t>5</w:t>
      </w:r>
      <w:r>
        <w:rPr>
          <w:rFonts w:cs="Times New Roman" w:asciiTheme="minorEastAsia" w:hAnsiTheme="minorEastAsia" w:eastAsiaTheme="minorEastAsia"/>
          <w:b/>
          <w:bCs/>
          <w:color w:val="000000" w:themeColor="text1"/>
        </w:rPr>
        <w:t>．把文中画横线的句子翻译成现代汉语。</w:t>
      </w:r>
      <w:r>
        <w:rPr>
          <w:rFonts w:hint="eastAsia" w:cs="Times New Roman" w:asciiTheme="minorEastAsia" w:hAnsiTheme="minorEastAsia" w:eastAsiaTheme="minorEastAsia"/>
          <w:b/>
          <w:bCs/>
          <w:color w:val="000000" w:themeColor="text1"/>
        </w:rPr>
        <w:t>（8分）</w:t>
      </w:r>
    </w:p>
    <w:p>
      <w:pPr>
        <w:pStyle w:val="2"/>
        <w:tabs>
          <w:tab w:val="left" w:pos="4111"/>
          <w:tab w:val="left" w:pos="7371"/>
        </w:tabs>
        <w:snapToGrid w:val="0"/>
        <w:spacing w:line="320" w:lineRule="exact"/>
        <w:ind w:firstLine="422" w:firstLineChars="200"/>
        <w:rPr>
          <w:rFonts w:cs="Times New Roman" w:asciiTheme="minorEastAsia" w:hAnsiTheme="minorEastAsia" w:eastAsiaTheme="minorEastAsia"/>
          <w:b/>
          <w:bCs/>
          <w:color w:val="000000" w:themeColor="text1"/>
        </w:rPr>
      </w:pPr>
      <w:r>
        <w:rPr>
          <w:rFonts w:cs="Times New Roman" w:asciiTheme="minorEastAsia" w:hAnsiTheme="minorEastAsia" w:eastAsiaTheme="minorEastAsia"/>
          <w:b/>
          <w:bCs/>
          <w:color w:val="000000" w:themeColor="text1"/>
        </w:rPr>
        <w:t xml:space="preserve">(1) </w:t>
      </w:r>
      <w:r>
        <w:rPr>
          <w:rFonts w:cs="宋体" w:asciiTheme="minorEastAsia" w:hAnsiTheme="minorEastAsia" w:eastAsiaTheme="minorEastAsia"/>
          <w:b/>
          <w:bCs/>
        </w:rPr>
        <w:t>然吾居乡，见长人者好烦其令，若甚怜焉，而卒以祸。</w:t>
      </w:r>
    </w:p>
    <w:p>
      <w:pPr>
        <w:pStyle w:val="2"/>
        <w:tabs>
          <w:tab w:val="left" w:pos="4111"/>
          <w:tab w:val="left" w:pos="7371"/>
        </w:tabs>
        <w:snapToGrid w:val="0"/>
        <w:spacing w:line="320" w:lineRule="exact"/>
        <w:ind w:firstLine="422" w:firstLineChars="200"/>
        <w:rPr>
          <w:rFonts w:cs="Times New Roman" w:asciiTheme="minorEastAsia" w:hAnsiTheme="minorEastAsia" w:eastAsiaTheme="minorEastAsia"/>
          <w:b/>
          <w:bCs/>
          <w:color w:val="000000" w:themeColor="text1"/>
          <w:u w:val="dotted"/>
        </w:rPr>
      </w:pPr>
      <w:r>
        <w:rPr>
          <w:rFonts w:cs="Times New Roman" w:asciiTheme="minorEastAsia" w:hAnsiTheme="minorEastAsia" w:eastAsiaTheme="minorEastAsia"/>
          <w:b/>
          <w:bCs/>
          <w:color w:val="000000" w:themeColor="text1"/>
        </w:rPr>
        <w:t>译文：</w:t>
      </w:r>
    </w:p>
    <w:p>
      <w:pPr>
        <w:pStyle w:val="2"/>
        <w:tabs>
          <w:tab w:val="left" w:pos="4111"/>
          <w:tab w:val="left" w:pos="7371"/>
        </w:tabs>
        <w:snapToGrid w:val="0"/>
        <w:spacing w:line="320" w:lineRule="exact"/>
        <w:ind w:firstLine="422" w:firstLineChars="200"/>
        <w:rPr>
          <w:rFonts w:cs="Times New Roman" w:asciiTheme="minorEastAsia" w:hAnsiTheme="minorEastAsia" w:eastAsiaTheme="minorEastAsia"/>
          <w:b/>
          <w:bCs/>
          <w:color w:val="000000" w:themeColor="text1"/>
        </w:rPr>
      </w:pPr>
      <w:r>
        <w:rPr>
          <w:rFonts w:cs="Times New Roman" w:asciiTheme="minorEastAsia" w:hAnsiTheme="minorEastAsia" w:eastAsiaTheme="minorEastAsia"/>
          <w:b/>
          <w:bCs/>
          <w:color w:val="000000" w:themeColor="text1"/>
        </w:rPr>
        <w:t>(2)</w:t>
      </w:r>
      <w:r>
        <w:rPr>
          <w:rFonts w:cs="楷体" w:asciiTheme="minorEastAsia" w:hAnsiTheme="minorEastAsia" w:eastAsiaTheme="minorEastAsia"/>
          <w:b/>
          <w:bCs/>
        </w:rPr>
        <w:t xml:space="preserve"> 大哉相乎！通是道者，所谓相而已矣。</w:t>
      </w:r>
    </w:p>
    <w:p>
      <w:pPr>
        <w:pStyle w:val="2"/>
        <w:tabs>
          <w:tab w:val="left" w:pos="4111"/>
          <w:tab w:val="left" w:pos="7371"/>
        </w:tabs>
        <w:snapToGrid w:val="0"/>
        <w:spacing w:line="320" w:lineRule="exact"/>
        <w:ind w:firstLine="422" w:firstLineChars="200"/>
        <w:rPr>
          <w:rFonts w:cs="Times New Roman" w:asciiTheme="minorEastAsia" w:hAnsiTheme="minorEastAsia" w:eastAsiaTheme="minorEastAsia"/>
          <w:b/>
          <w:bCs/>
          <w:color w:val="000000" w:themeColor="text1"/>
          <w:u w:val="dotted"/>
        </w:rPr>
      </w:pPr>
      <w:r>
        <w:rPr>
          <w:rFonts w:cs="Times New Roman" w:asciiTheme="minorEastAsia" w:hAnsiTheme="minorEastAsia" w:eastAsiaTheme="minorEastAsia"/>
          <w:b/>
          <w:bCs/>
          <w:color w:val="000000" w:themeColor="text1"/>
        </w:rPr>
        <w:t>译文：</w:t>
      </w:r>
    </w:p>
    <w:p>
      <w:pPr>
        <w:pStyle w:val="2"/>
        <w:tabs>
          <w:tab w:val="left" w:pos="4111"/>
          <w:tab w:val="left" w:pos="7371"/>
        </w:tabs>
        <w:snapToGrid w:val="0"/>
        <w:spacing w:line="320" w:lineRule="exact"/>
        <w:rPr>
          <w:rFonts w:cs="Times New Roman" w:asciiTheme="minorEastAsia" w:hAnsiTheme="minorEastAsia" w:eastAsiaTheme="minorEastAsia"/>
          <w:b/>
          <w:bCs/>
          <w:color w:val="000000" w:themeColor="text1"/>
        </w:rPr>
      </w:pPr>
      <w:r>
        <w:rPr>
          <w:rFonts w:cs="Times New Roman" w:asciiTheme="minorEastAsia" w:hAnsiTheme="minorEastAsia" w:eastAsiaTheme="minorEastAsia"/>
          <w:b/>
          <w:bCs/>
          <w:color w:val="000000" w:themeColor="text1"/>
        </w:rPr>
        <w:t>1</w:t>
      </w:r>
      <w:r>
        <w:rPr>
          <w:rFonts w:hint="eastAsia" w:cs="Times New Roman" w:asciiTheme="minorEastAsia" w:hAnsiTheme="minorEastAsia" w:eastAsiaTheme="minorEastAsia"/>
          <w:b/>
          <w:bCs/>
          <w:color w:val="000000" w:themeColor="text1"/>
        </w:rPr>
        <w:t>6</w:t>
      </w:r>
      <w:r>
        <w:rPr>
          <w:rFonts w:cs="Times New Roman" w:asciiTheme="minorEastAsia" w:hAnsiTheme="minorEastAsia" w:eastAsiaTheme="minorEastAsia"/>
          <w:b/>
          <w:bCs/>
          <w:color w:val="000000" w:themeColor="text1"/>
        </w:rPr>
        <w:t>．作者借梓人指挥营建官署这件事，为辅佐国君的当权者提出哪些相应的建议？</w:t>
      </w:r>
      <w:r>
        <w:rPr>
          <w:rFonts w:hint="eastAsia" w:asciiTheme="minorEastAsia" w:hAnsiTheme="minorEastAsia" w:eastAsiaTheme="minorEastAsia"/>
          <w:b/>
          <w:bCs/>
        </w:rPr>
        <w:t>（3分）</w:t>
      </w:r>
    </w:p>
    <w:p>
      <w:pPr>
        <w:pStyle w:val="2"/>
        <w:tabs>
          <w:tab w:val="left" w:pos="4111"/>
          <w:tab w:val="left" w:pos="7371"/>
        </w:tabs>
        <w:snapToGrid w:val="0"/>
        <w:spacing w:line="320" w:lineRule="exact"/>
        <w:rPr>
          <w:rFonts w:cs="Times New Roman" w:asciiTheme="minorEastAsia" w:hAnsiTheme="minorEastAsia" w:eastAsiaTheme="minorEastAsia"/>
          <w:b/>
          <w:bCs/>
          <w:color w:val="000000" w:themeColor="text1"/>
        </w:rPr>
      </w:pPr>
    </w:p>
    <w:p>
      <w:pPr>
        <w:pStyle w:val="2"/>
        <w:tabs>
          <w:tab w:val="left" w:pos="4111"/>
          <w:tab w:val="left" w:pos="7371"/>
        </w:tabs>
        <w:snapToGrid w:val="0"/>
        <w:spacing w:line="320" w:lineRule="exact"/>
        <w:rPr>
          <w:rFonts w:cs="Times New Roman" w:asciiTheme="minorEastAsia" w:hAnsiTheme="minorEastAsia" w:eastAsiaTheme="minorEastAsia"/>
          <w:b/>
          <w:bCs/>
          <w:color w:val="000000" w:themeColor="text1"/>
        </w:rPr>
      </w:pPr>
    </w:p>
    <w:p>
      <w:pPr>
        <w:spacing w:line="320" w:lineRule="exact"/>
        <w:ind w:left="315" w:hanging="316" w:hangingChars="150"/>
        <w:rPr>
          <w:rFonts w:asciiTheme="minorEastAsia" w:hAnsiTheme="minorEastAsia" w:eastAsiaTheme="minorEastAsia"/>
          <w:b/>
          <w:bCs/>
          <w:lang w:eastAsia="zh-CN"/>
        </w:rPr>
      </w:pPr>
      <w:r>
        <w:rPr>
          <w:rFonts w:hint="eastAsia" w:asciiTheme="minorEastAsia" w:hAnsiTheme="minorEastAsia" w:eastAsiaTheme="minorEastAsia"/>
          <w:b/>
          <w:bCs/>
          <w:lang w:eastAsia="zh-CN"/>
        </w:rPr>
        <w:t>（二）</w:t>
      </w:r>
      <w:r>
        <w:rPr>
          <w:rFonts w:asciiTheme="minorEastAsia" w:hAnsiTheme="minorEastAsia" w:eastAsiaTheme="minorEastAsia"/>
          <w:b/>
          <w:bCs/>
          <w:lang w:eastAsia="zh-CN"/>
        </w:rPr>
        <w:t>阅读下面这首宋词，完成小题。</w:t>
      </w:r>
      <w:r>
        <w:rPr>
          <w:rFonts w:hint="eastAsia" w:asciiTheme="minorEastAsia" w:hAnsiTheme="minorEastAsia" w:eastAsiaTheme="minorEastAsia"/>
          <w:b/>
          <w:bCs/>
          <w:lang w:eastAsia="zh-CN"/>
        </w:rPr>
        <w:t>（9分）</w:t>
      </w:r>
    </w:p>
    <w:p>
      <w:pPr>
        <w:spacing w:line="320" w:lineRule="exact"/>
        <w:ind w:firstLine="2703" w:firstLineChars="1282"/>
        <w:rPr>
          <w:rFonts w:hint="eastAsia" w:asciiTheme="minorEastAsia" w:hAnsiTheme="minorEastAsia" w:eastAsiaTheme="minorEastAsia"/>
          <w:b/>
          <w:bCs/>
          <w:lang w:eastAsia="zh-CN"/>
        </w:rPr>
      </w:pPr>
      <w:r>
        <w:rPr>
          <w:rFonts w:asciiTheme="minorEastAsia" w:hAnsiTheme="minorEastAsia" w:eastAsiaTheme="minorEastAsia"/>
          <w:b/>
          <w:bCs/>
          <w:lang w:eastAsia="zh-CN"/>
        </w:rPr>
        <w:t>浣溪沙</w:t>
      </w:r>
    </w:p>
    <w:p>
      <w:pPr>
        <w:spacing w:line="320" w:lineRule="exact"/>
        <w:ind w:left="840" w:leftChars="400" w:firstLine="3156" w:firstLineChars="1497"/>
        <w:rPr>
          <w:rFonts w:asciiTheme="minorEastAsia" w:hAnsiTheme="minorEastAsia" w:eastAsiaTheme="minorEastAsia"/>
          <w:b/>
          <w:bCs/>
          <w:lang w:eastAsia="zh-CN"/>
        </w:rPr>
      </w:pPr>
      <w:r>
        <w:rPr>
          <w:rFonts w:asciiTheme="minorEastAsia" w:hAnsiTheme="minorEastAsia" w:eastAsiaTheme="minorEastAsia"/>
          <w:b/>
          <w:bCs/>
          <w:lang w:eastAsia="zh-CN"/>
        </w:rPr>
        <w:t>王安石</w:t>
      </w:r>
      <w:r>
        <w:rPr>
          <w:rFonts w:asciiTheme="minorEastAsia" w:hAnsiTheme="minorEastAsia" w:eastAsiaTheme="minorEastAsia"/>
          <w:b/>
          <w:bCs/>
          <w:lang w:eastAsia="zh-CN"/>
        </w:rPr>
        <w:br w:type="textWrapping"/>
      </w:r>
      <w:r>
        <w:rPr>
          <w:rFonts w:asciiTheme="minorEastAsia" w:hAnsiTheme="minorEastAsia" w:eastAsiaTheme="minorEastAsia"/>
          <w:b/>
          <w:bCs/>
          <w:lang w:eastAsia="zh-CN"/>
        </w:rPr>
        <w:t>百亩中庭半是苔，门前白道水萦回，爱闲能有几人来？</w:t>
      </w:r>
      <w:r>
        <w:rPr>
          <w:rFonts w:asciiTheme="minorEastAsia" w:hAnsiTheme="minorEastAsia" w:eastAsiaTheme="minorEastAsia"/>
          <w:b/>
          <w:bCs/>
          <w:lang w:eastAsia="zh-CN"/>
        </w:rPr>
        <w:br w:type="textWrapping"/>
      </w:r>
      <w:r>
        <w:rPr>
          <w:rFonts w:asciiTheme="minorEastAsia" w:hAnsiTheme="minorEastAsia" w:eastAsiaTheme="minorEastAsia"/>
          <w:b/>
          <w:bCs/>
          <w:lang w:eastAsia="zh-CN"/>
        </w:rPr>
        <w:t>小院回廊春寂寂，山桃溪杏两三栽，为谁零落为谁开？</w:t>
      </w:r>
      <w:r>
        <w:rPr>
          <w:rFonts w:asciiTheme="minorEastAsia" w:hAnsiTheme="minorEastAsia" w:eastAsiaTheme="minorEastAsia"/>
          <w:b/>
          <w:bCs/>
          <w:lang w:eastAsia="zh-CN"/>
        </w:rPr>
        <w:br w:type="textWrapping"/>
      </w:r>
      <w:r>
        <w:rPr>
          <w:rFonts w:asciiTheme="minorEastAsia" w:hAnsiTheme="minorEastAsia" w:eastAsiaTheme="minorEastAsia"/>
          <w:b/>
          <w:bCs/>
          <w:lang w:eastAsia="zh-CN"/>
        </w:rPr>
        <w:t>【注】王安石政治上受挫后归隐钟山，该词作于此期间。</w:t>
      </w:r>
    </w:p>
    <w:p>
      <w:pPr>
        <w:spacing w:line="320" w:lineRule="exact"/>
        <w:rPr>
          <w:rFonts w:asciiTheme="minorEastAsia" w:hAnsiTheme="minorEastAsia" w:eastAsiaTheme="minorEastAsia"/>
          <w:b/>
          <w:bCs/>
          <w:lang w:eastAsia="zh-CN"/>
        </w:rPr>
      </w:pPr>
      <w:r>
        <w:rPr>
          <w:rFonts w:hint="eastAsia" w:asciiTheme="minorEastAsia" w:hAnsiTheme="minorEastAsia" w:eastAsiaTheme="minorEastAsia"/>
          <w:b/>
          <w:bCs/>
          <w:lang w:eastAsia="zh-CN"/>
        </w:rPr>
        <w:t>17.</w:t>
      </w:r>
      <w:r>
        <w:rPr>
          <w:rFonts w:asciiTheme="minorEastAsia" w:hAnsiTheme="minorEastAsia" w:eastAsiaTheme="minorEastAsia"/>
          <w:b/>
          <w:bCs/>
          <w:lang w:eastAsia="zh-CN"/>
        </w:rPr>
        <w:t>下列对这首词作的赏析，不恰当的</w:t>
      </w:r>
      <w:r>
        <w:rPr>
          <w:rFonts w:hint="eastAsia" w:asciiTheme="minorEastAsia" w:hAnsiTheme="minorEastAsia" w:eastAsiaTheme="minorEastAsia"/>
          <w:b/>
          <w:bCs/>
          <w:lang w:eastAsia="zh-CN"/>
        </w:rPr>
        <w:t>一</w:t>
      </w:r>
      <w:r>
        <w:rPr>
          <w:rFonts w:asciiTheme="minorEastAsia" w:hAnsiTheme="minorEastAsia" w:eastAsiaTheme="minorEastAsia"/>
          <w:b/>
          <w:bCs/>
          <w:lang w:eastAsia="zh-CN"/>
        </w:rPr>
        <w:t>项是</w:t>
      </w:r>
      <w:r>
        <w:rPr>
          <w:rFonts w:hint="eastAsia" w:asciiTheme="minorEastAsia" w:hAnsiTheme="minorEastAsia" w:eastAsiaTheme="minorEastAsia"/>
          <w:b/>
          <w:bCs/>
          <w:lang w:eastAsia="zh-CN"/>
        </w:rPr>
        <w:t>（3分）（    ）</w:t>
      </w:r>
    </w:p>
    <w:tbl>
      <w:tblPr>
        <w:tblStyle w:val="5"/>
        <w:tblW w:w="5000" w:type="pct"/>
        <w:tblInd w:w="0" w:type="dxa"/>
        <w:tblLayout w:type="autofit"/>
        <w:tblCellMar>
          <w:top w:w="0" w:type="dxa"/>
          <w:left w:w="0" w:type="dxa"/>
          <w:bottom w:w="0" w:type="dxa"/>
          <w:right w:w="0" w:type="dxa"/>
        </w:tblCellMar>
      </w:tblPr>
      <w:tblGrid>
        <w:gridCol w:w="8503"/>
      </w:tblGrid>
      <w:tr>
        <w:tblPrEx>
          <w:tblCellMar>
            <w:top w:w="0" w:type="dxa"/>
            <w:left w:w="0" w:type="dxa"/>
            <w:bottom w:w="0" w:type="dxa"/>
            <w:right w:w="0" w:type="dxa"/>
          </w:tblCellMar>
        </w:tblPrEx>
        <w:tc>
          <w:tcPr>
            <w:tcW w:w="5000" w:type="pct"/>
            <w:vAlign w:val="center"/>
          </w:tcPr>
          <w:p>
            <w:pPr>
              <w:spacing w:line="320" w:lineRule="exact"/>
              <w:rPr>
                <w:rFonts w:asciiTheme="minorEastAsia" w:hAnsiTheme="minorEastAsia" w:eastAsiaTheme="minorEastAsia"/>
                <w:b/>
                <w:bCs/>
                <w:lang w:eastAsia="zh-CN"/>
              </w:rPr>
            </w:pPr>
            <w:r>
              <w:rPr>
                <w:rFonts w:asciiTheme="minorEastAsia" w:hAnsiTheme="minorEastAsia" w:eastAsiaTheme="minorEastAsia"/>
                <w:b/>
                <w:bCs/>
                <w:lang w:eastAsia="zh-CN"/>
              </w:rPr>
              <w:t>A．词人所居庭院长满了青苔，门前铺满了洁白的沙子，转的小溪流淌着。</w:t>
            </w:r>
          </w:p>
        </w:tc>
      </w:tr>
      <w:tr>
        <w:tblPrEx>
          <w:tblCellMar>
            <w:top w:w="0" w:type="dxa"/>
            <w:left w:w="0" w:type="dxa"/>
            <w:bottom w:w="0" w:type="dxa"/>
            <w:right w:w="0" w:type="dxa"/>
          </w:tblCellMar>
        </w:tblPrEx>
        <w:tc>
          <w:tcPr>
            <w:tcW w:w="5000" w:type="pct"/>
            <w:vAlign w:val="center"/>
          </w:tcPr>
          <w:p>
            <w:pPr>
              <w:spacing w:line="320" w:lineRule="exact"/>
              <w:rPr>
                <w:rFonts w:asciiTheme="minorEastAsia" w:hAnsiTheme="minorEastAsia" w:eastAsiaTheme="minorEastAsia"/>
                <w:b/>
                <w:bCs/>
                <w:lang w:eastAsia="zh-CN"/>
              </w:rPr>
            </w:pPr>
            <w:r>
              <w:rPr>
                <w:rFonts w:asciiTheme="minorEastAsia" w:hAnsiTheme="minorEastAsia" w:eastAsiaTheme="minorEastAsia"/>
                <w:b/>
                <w:bCs/>
                <w:lang w:eastAsia="zh-CN"/>
              </w:rPr>
              <w:t>B．“百亩中庭”“小院回廊”都直观地表现了词人归隐后的生活十分富足宽裕。</w:t>
            </w:r>
          </w:p>
        </w:tc>
      </w:tr>
      <w:tr>
        <w:tc>
          <w:tcPr>
            <w:tcW w:w="5000" w:type="pct"/>
            <w:vAlign w:val="center"/>
          </w:tcPr>
          <w:p>
            <w:pPr>
              <w:spacing w:line="320" w:lineRule="exact"/>
              <w:rPr>
                <w:rFonts w:asciiTheme="minorEastAsia" w:hAnsiTheme="minorEastAsia" w:eastAsiaTheme="minorEastAsia"/>
                <w:b/>
                <w:bCs/>
                <w:lang w:eastAsia="zh-CN"/>
              </w:rPr>
            </w:pPr>
            <w:r>
              <w:rPr>
                <w:rFonts w:asciiTheme="minorEastAsia" w:hAnsiTheme="minorEastAsia" w:eastAsiaTheme="minorEastAsia"/>
                <w:b/>
                <w:bCs/>
                <w:lang w:eastAsia="zh-CN"/>
              </w:rPr>
              <w:t>C．“半是苔”“春寂寂”表现了环境的凄清冷落，说明了世人对词人归隐的理解。</w:t>
            </w:r>
          </w:p>
        </w:tc>
      </w:tr>
      <w:tr>
        <w:tblPrEx>
          <w:tblCellMar>
            <w:top w:w="0" w:type="dxa"/>
            <w:left w:w="0" w:type="dxa"/>
            <w:bottom w:w="0" w:type="dxa"/>
            <w:right w:w="0" w:type="dxa"/>
          </w:tblCellMar>
        </w:tblPrEx>
        <w:tc>
          <w:tcPr>
            <w:tcW w:w="5000" w:type="pct"/>
            <w:vAlign w:val="center"/>
          </w:tcPr>
          <w:p>
            <w:pPr>
              <w:spacing w:line="320" w:lineRule="exact"/>
              <w:rPr>
                <w:rFonts w:asciiTheme="minorEastAsia" w:hAnsiTheme="minorEastAsia" w:eastAsiaTheme="minorEastAsia"/>
                <w:b/>
                <w:bCs/>
                <w:lang w:eastAsia="zh-CN"/>
              </w:rPr>
            </w:pPr>
            <w:r>
              <w:rPr>
                <w:rFonts w:asciiTheme="minorEastAsia" w:hAnsiTheme="minorEastAsia" w:eastAsiaTheme="minorEastAsia"/>
                <w:b/>
                <w:bCs/>
                <w:lang w:eastAsia="zh-CN"/>
              </w:rPr>
              <w:t>D．词中两个“为谁”之问，突出地表现了词人对内心尚存的那份热情的自嘲。</w:t>
            </w:r>
          </w:p>
        </w:tc>
      </w:tr>
    </w:tbl>
    <w:p>
      <w:pPr>
        <w:spacing w:after="280" w:afterAutospacing="1" w:line="320" w:lineRule="exact"/>
        <w:rPr>
          <w:rFonts w:asciiTheme="minorEastAsia" w:hAnsiTheme="minorEastAsia" w:eastAsiaTheme="minorEastAsia"/>
          <w:b/>
          <w:bCs/>
          <w:lang w:eastAsia="zh-CN"/>
        </w:rPr>
      </w:pPr>
      <w:r>
        <w:rPr>
          <w:rFonts w:hint="eastAsia" w:asciiTheme="minorEastAsia" w:hAnsiTheme="minorEastAsia" w:eastAsiaTheme="minorEastAsia"/>
          <w:b/>
          <w:bCs/>
          <w:lang w:eastAsia="zh-CN"/>
        </w:rPr>
        <w:t>18.</w:t>
      </w:r>
      <w:r>
        <w:rPr>
          <w:rFonts w:asciiTheme="minorEastAsia" w:hAnsiTheme="minorEastAsia" w:eastAsiaTheme="minorEastAsia"/>
          <w:b/>
          <w:bCs/>
          <w:lang w:eastAsia="zh-CN"/>
        </w:rPr>
        <w:t>“山桃溪杏两三栽，为谁零落为谁开”与姜夔的“念桥边红药，年年知为谁生”（《扬州慢》）有异曲同工之妙。请简要赏析。</w:t>
      </w:r>
      <w:r>
        <w:rPr>
          <w:rFonts w:hint="eastAsia" w:asciiTheme="minorEastAsia" w:hAnsiTheme="minorEastAsia" w:eastAsiaTheme="minorEastAsia"/>
          <w:b/>
          <w:bCs/>
          <w:lang w:eastAsia="zh-CN"/>
        </w:rPr>
        <w:t>（6分）</w:t>
      </w:r>
    </w:p>
    <w:p>
      <w:pPr>
        <w:spacing w:line="320" w:lineRule="exact"/>
        <w:rPr>
          <w:rFonts w:cs="宋体" w:asciiTheme="minorEastAsia" w:hAnsiTheme="minorEastAsia" w:eastAsiaTheme="minorEastAsia"/>
          <w:b/>
          <w:bCs/>
          <w:lang w:eastAsia="zh-CN"/>
        </w:rPr>
      </w:pPr>
    </w:p>
    <w:p>
      <w:pPr>
        <w:numPr>
          <w:ilvl w:val="0"/>
          <w:numId w:val="1"/>
        </w:numPr>
        <w:spacing w:line="320" w:lineRule="exact"/>
        <w:rPr>
          <w:rFonts w:hint="eastAsia"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语言文字运用（共19分）</w:t>
      </w:r>
    </w:p>
    <w:p>
      <w:pPr>
        <w:numPr>
          <w:numId w:val="0"/>
        </w:numPr>
        <w:spacing w:line="320" w:lineRule="exact"/>
        <w:rPr>
          <w:rFonts w:cs="宋体" w:asciiTheme="minorEastAsia" w:hAnsiTheme="minorEastAsia" w:eastAsiaTheme="minorEastAsia"/>
          <w:b/>
          <w:bCs/>
          <w:color w:val="000000" w:themeColor="text1"/>
          <w:lang w:eastAsia="zh-CN"/>
        </w:rPr>
      </w:pPr>
      <w:r>
        <w:rPr>
          <w:rFonts w:hint="eastAsia" w:cs="宋体" w:asciiTheme="minorEastAsia" w:hAnsiTheme="minorEastAsia" w:eastAsiaTheme="minorEastAsia"/>
          <w:b/>
          <w:bCs/>
          <w:lang w:eastAsia="zh-CN"/>
        </w:rPr>
        <w:t>（一）</w:t>
      </w:r>
      <w:r>
        <w:rPr>
          <w:rFonts w:hint="eastAsia" w:cs="宋体" w:asciiTheme="minorEastAsia" w:hAnsiTheme="minorEastAsia" w:eastAsiaTheme="minorEastAsia"/>
          <w:b/>
          <w:bCs/>
          <w:color w:val="000000" w:themeColor="text1"/>
          <w:lang w:eastAsia="zh-CN"/>
        </w:rPr>
        <w:t>阅读下面的文字，完成19～21题。（10分）</w:t>
      </w:r>
    </w:p>
    <w:p>
      <w:pPr>
        <w:spacing w:line="320" w:lineRule="exact"/>
        <w:ind w:firstLine="420"/>
        <w:textAlignment w:val="center"/>
        <w:rPr>
          <w:rFonts w:cs="楷体" w:asciiTheme="minorEastAsia" w:hAnsiTheme="minorEastAsia" w:eastAsiaTheme="minorEastAsia"/>
          <w:b/>
          <w:bCs/>
          <w:color w:val="000000" w:themeColor="text1"/>
          <w:lang w:eastAsia="zh-CN"/>
        </w:rPr>
      </w:pPr>
      <w:r>
        <w:rPr>
          <w:rFonts w:cs="楷体" w:asciiTheme="minorEastAsia" w:hAnsiTheme="minorEastAsia" w:eastAsiaTheme="minorEastAsia"/>
          <w:b/>
          <w:bCs/>
          <w:color w:val="000000" w:themeColor="text1"/>
          <w:lang w:eastAsia="zh-CN"/>
        </w:rPr>
        <w:t>《沈从文文集》反映了沈从文创作的基本面貌。沈从文的作品有小说，散文，诗歌，评论和杂感等。他坚持“从现实生活里取证”，尝试着运用多样的技法和手段进行创作。他创作的题材广泛，人物众多，人物个性复杂。创作上从不_____________，主张“文学是用生活作为根据，凭想象生着翅膀飞到另一个世界里去的一件事情，它不缺少最宽泛的自由，能容许感情到一切现象上去散步”。他自觉地创造了以湘西生活为内容的“乡村世界”，是以文学的手法把神秘的湘西推向世界的第一人。</w:t>
      </w:r>
    </w:p>
    <w:p>
      <w:pPr>
        <w:spacing w:line="320" w:lineRule="exact"/>
        <w:ind w:firstLine="420"/>
        <w:textAlignment w:val="center"/>
        <w:rPr>
          <w:rFonts w:cs="楷体" w:asciiTheme="minorEastAsia" w:hAnsiTheme="minorEastAsia" w:eastAsiaTheme="minorEastAsia"/>
          <w:b/>
          <w:bCs/>
          <w:color w:val="000000" w:themeColor="text1"/>
          <w:lang w:eastAsia="zh-CN"/>
        </w:rPr>
      </w:pPr>
      <w:r>
        <w:rPr>
          <w:rFonts w:cs="楷体" w:asciiTheme="minorEastAsia" w:hAnsiTheme="minorEastAsia" w:eastAsiaTheme="minorEastAsia"/>
          <w:b/>
          <w:bCs/>
          <w:color w:val="000000" w:themeColor="text1"/>
          <w:lang w:eastAsia="zh-CN"/>
        </w:rPr>
        <w:t>读者在阅读该文集时，应该把握重要的一点，（</w:t>
      </w:r>
      <w:r>
        <w:rPr>
          <w:rFonts w:hint="eastAsia" w:cs="楷体" w:asciiTheme="minorEastAsia" w:hAnsiTheme="minorEastAsia" w:eastAsiaTheme="minorEastAsia"/>
          <w:b/>
          <w:bCs/>
          <w:color w:val="000000" w:themeColor="text1"/>
          <w:lang w:eastAsia="zh-CN"/>
        </w:rPr>
        <w:t xml:space="preserve">     </w:t>
      </w:r>
      <w:r>
        <w:rPr>
          <w:rFonts w:cs="楷体" w:asciiTheme="minorEastAsia" w:hAnsiTheme="minorEastAsia" w:eastAsiaTheme="minorEastAsia"/>
          <w:b/>
          <w:bCs/>
          <w:color w:val="000000" w:themeColor="text1"/>
          <w:lang w:eastAsia="zh-CN"/>
        </w:rPr>
        <w:t>）。</w:t>
      </w:r>
    </w:p>
    <w:p>
      <w:pPr>
        <w:spacing w:line="320" w:lineRule="exact"/>
        <w:ind w:firstLine="420"/>
        <w:textAlignment w:val="center"/>
        <w:rPr>
          <w:rFonts w:cs="楷体" w:asciiTheme="minorEastAsia" w:hAnsiTheme="minorEastAsia" w:eastAsiaTheme="minorEastAsia"/>
          <w:b/>
          <w:bCs/>
          <w:color w:val="000000" w:themeColor="text1"/>
          <w:u w:val="single"/>
          <w:lang w:eastAsia="zh-CN"/>
        </w:rPr>
      </w:pPr>
      <w:r>
        <w:rPr>
          <w:rFonts w:cs="楷体" w:asciiTheme="minorEastAsia" w:hAnsiTheme="minorEastAsia" w:eastAsiaTheme="minorEastAsia"/>
          <w:b/>
          <w:bCs/>
          <w:color w:val="000000" w:themeColor="text1"/>
          <w:lang w:eastAsia="zh-CN"/>
        </w:rPr>
        <w:t>他认为既然是事业，就要拿生命作投资，不能把写几个作品就当作是成名成家的____________，而应代表国家与世界</w:t>
      </w:r>
      <w:r>
        <w:rPr>
          <w:rFonts w:cs="宋体" w:asciiTheme="minorEastAsia" w:hAnsiTheme="minorEastAsia" w:eastAsiaTheme="minorEastAsia"/>
          <w:b/>
          <w:bCs/>
          <w:color w:val="000000" w:themeColor="text1"/>
          <w:lang w:eastAsia="zh-CN"/>
        </w:rPr>
        <w:t>屈指可数</w:t>
      </w:r>
      <w:r>
        <w:rPr>
          <w:rFonts w:cs="楷体" w:asciiTheme="minorEastAsia" w:hAnsiTheme="minorEastAsia" w:eastAsiaTheme="minorEastAsia"/>
          <w:b/>
          <w:bCs/>
          <w:color w:val="000000" w:themeColor="text1"/>
          <w:lang w:eastAsia="zh-CN"/>
        </w:rPr>
        <w:t>的高手竞赛，不能超过他们也得___________。</w:t>
      </w:r>
      <w:r>
        <w:rPr>
          <w:rFonts w:cs="楷体" w:asciiTheme="minorEastAsia" w:hAnsiTheme="minorEastAsia" w:eastAsiaTheme="minorEastAsia"/>
          <w:b/>
          <w:bCs/>
          <w:color w:val="000000" w:themeColor="text1"/>
          <w:u w:val="single"/>
          <w:lang w:eastAsia="zh-CN"/>
        </w:rPr>
        <w:t>他认为文学作品应当具有政治家第一流的能力，具有撼动世界的力量。而且，优秀的文学作品可以成为我们民族文化的经典。</w:t>
      </w:r>
      <w:r>
        <w:rPr>
          <w:rFonts w:cs="楷体" w:asciiTheme="minorEastAsia" w:hAnsiTheme="minorEastAsia" w:eastAsiaTheme="minorEastAsia"/>
          <w:b/>
          <w:bCs/>
          <w:color w:val="000000" w:themeColor="text1"/>
          <w:lang w:eastAsia="zh-CN"/>
        </w:rPr>
        <w:t>他主张经典重造，并以经典重造影响民族重造，国家重造。</w:t>
      </w:r>
      <w:r>
        <w:rPr>
          <w:rFonts w:asciiTheme="minorEastAsia" w:hAnsiTheme="minorEastAsia" w:eastAsiaTheme="minorEastAsia"/>
          <w:b/>
          <w:bCs/>
          <w:color w:val="000000" w:themeColor="text1"/>
          <w:lang w:eastAsia="zh-CN"/>
        </w:rPr>
        <w:t>沈从文是把文学当作一种事业的宏大志向与国家重造、民族重造的伟大事业联系在一起的。</w:t>
      </w:r>
    </w:p>
    <w:p>
      <w:pPr>
        <w:spacing w:line="320" w:lineRule="exact"/>
        <w:textAlignment w:val="center"/>
        <w:rPr>
          <w:rFonts w:cs="宋体" w:asciiTheme="minorEastAsia" w:hAnsiTheme="minorEastAsia" w:eastAsiaTheme="minorEastAsia"/>
          <w:b/>
          <w:bCs/>
          <w:color w:val="000000" w:themeColor="text1"/>
          <w:lang w:eastAsia="zh-CN"/>
        </w:rPr>
      </w:pPr>
      <w:r>
        <w:rPr>
          <w:rFonts w:hint="eastAsia" w:cs="宋体" w:asciiTheme="minorEastAsia" w:hAnsiTheme="minorEastAsia" w:eastAsiaTheme="minorEastAsia"/>
          <w:b/>
          <w:bCs/>
          <w:color w:val="000000" w:themeColor="text1"/>
          <w:lang w:eastAsia="zh-CN"/>
        </w:rPr>
        <w:t>19．依次填入文中划线处的成语（3分）</w:t>
      </w:r>
    </w:p>
    <w:p>
      <w:pPr>
        <w:spacing w:line="320" w:lineRule="exact"/>
        <w:textAlignment w:val="center"/>
        <w:rPr>
          <w:rFonts w:cs="宋体" w:asciiTheme="minorEastAsia" w:hAnsiTheme="minorEastAsia" w:eastAsiaTheme="minorEastAsia"/>
          <w:b/>
          <w:bCs/>
          <w:color w:val="000000" w:themeColor="text1"/>
          <w:lang w:eastAsia="zh-CN"/>
        </w:rPr>
      </w:pPr>
    </w:p>
    <w:p>
      <w:pPr>
        <w:spacing w:line="320" w:lineRule="exact"/>
        <w:textAlignment w:val="center"/>
        <w:rPr>
          <w:rFonts w:cs="宋体" w:asciiTheme="minorEastAsia" w:hAnsiTheme="minorEastAsia" w:eastAsiaTheme="minorEastAsia"/>
          <w:b/>
          <w:bCs/>
          <w:color w:val="000000" w:themeColor="text1"/>
          <w:lang w:eastAsia="zh-CN"/>
        </w:rPr>
      </w:pPr>
      <w:r>
        <w:rPr>
          <w:rFonts w:hint="eastAsia" w:cs="宋体" w:asciiTheme="minorEastAsia" w:hAnsiTheme="minorEastAsia" w:eastAsiaTheme="minorEastAsia"/>
          <w:b/>
          <w:bCs/>
          <w:color w:val="000000" w:themeColor="text1"/>
          <w:lang w:eastAsia="zh-CN"/>
        </w:rPr>
        <w:t>20．下列填入文中括号内的语句，衔接最恰当的一项是（    ）（3分）</w:t>
      </w:r>
    </w:p>
    <w:p>
      <w:pPr>
        <w:spacing w:line="320" w:lineRule="exact"/>
        <w:ind w:left="673" w:leftChars="170" w:hanging="316" w:hangingChars="150"/>
        <w:textAlignment w:val="center"/>
        <w:rPr>
          <w:rFonts w:cs="宋体" w:asciiTheme="minorEastAsia" w:hAnsiTheme="minorEastAsia" w:eastAsiaTheme="minorEastAsia"/>
          <w:b/>
          <w:bCs/>
          <w:color w:val="000000" w:themeColor="text1"/>
          <w:lang w:eastAsia="zh-CN"/>
        </w:rPr>
      </w:pPr>
      <w:r>
        <w:rPr>
          <w:rFonts w:cs="宋体" w:asciiTheme="minorEastAsia" w:hAnsiTheme="minorEastAsia" w:eastAsiaTheme="minorEastAsia"/>
          <w:b/>
          <w:bCs/>
          <w:color w:val="000000" w:themeColor="text1"/>
          <w:lang w:eastAsia="zh-CN"/>
        </w:rPr>
        <w:t>A．那就是沈从文在文学创作中的成就极高</w:t>
      </w:r>
    </w:p>
    <w:p>
      <w:pPr>
        <w:spacing w:line="320" w:lineRule="exact"/>
        <w:ind w:left="673" w:leftChars="170" w:hanging="316" w:hangingChars="150"/>
        <w:textAlignment w:val="center"/>
        <w:rPr>
          <w:rFonts w:cs="宋体" w:asciiTheme="minorEastAsia" w:hAnsiTheme="minorEastAsia" w:eastAsiaTheme="minorEastAsia"/>
          <w:b/>
          <w:bCs/>
          <w:color w:val="000000" w:themeColor="text1"/>
          <w:lang w:eastAsia="zh-CN"/>
        </w:rPr>
      </w:pPr>
      <w:r>
        <w:rPr>
          <w:rFonts w:cs="宋体" w:asciiTheme="minorEastAsia" w:hAnsiTheme="minorEastAsia" w:eastAsiaTheme="minorEastAsia"/>
          <w:b/>
          <w:bCs/>
          <w:color w:val="000000" w:themeColor="text1"/>
          <w:lang w:eastAsia="zh-CN"/>
        </w:rPr>
        <w:t>B．那就是沈从文把文学创作当作一种事业</w:t>
      </w:r>
    </w:p>
    <w:p>
      <w:pPr>
        <w:spacing w:line="320" w:lineRule="exact"/>
        <w:ind w:left="673" w:leftChars="170" w:hanging="316" w:hangingChars="150"/>
        <w:textAlignment w:val="center"/>
        <w:rPr>
          <w:rFonts w:cs="宋体" w:asciiTheme="minorEastAsia" w:hAnsiTheme="minorEastAsia" w:eastAsiaTheme="minorEastAsia"/>
          <w:b/>
          <w:bCs/>
          <w:color w:val="000000" w:themeColor="text1"/>
          <w:lang w:eastAsia="zh-CN"/>
        </w:rPr>
      </w:pPr>
      <w:r>
        <w:rPr>
          <w:rFonts w:cs="宋体" w:asciiTheme="minorEastAsia" w:hAnsiTheme="minorEastAsia" w:eastAsiaTheme="minorEastAsia"/>
          <w:b/>
          <w:bCs/>
          <w:color w:val="000000" w:themeColor="text1"/>
          <w:lang w:eastAsia="zh-CN"/>
        </w:rPr>
        <w:t>C．那就是文学创作成了沈从文的最高追求</w:t>
      </w:r>
    </w:p>
    <w:p>
      <w:pPr>
        <w:spacing w:line="320" w:lineRule="exact"/>
        <w:ind w:left="673" w:leftChars="170" w:hanging="316" w:hangingChars="150"/>
        <w:textAlignment w:val="center"/>
        <w:rPr>
          <w:rFonts w:cs="宋体" w:asciiTheme="minorEastAsia" w:hAnsiTheme="minorEastAsia" w:eastAsiaTheme="minorEastAsia"/>
          <w:b/>
          <w:bCs/>
          <w:color w:val="000000" w:themeColor="text1"/>
          <w:lang w:eastAsia="zh-CN"/>
        </w:rPr>
      </w:pPr>
      <w:r>
        <w:rPr>
          <w:rFonts w:cs="宋体" w:asciiTheme="minorEastAsia" w:hAnsiTheme="minorEastAsia" w:eastAsiaTheme="minorEastAsia"/>
          <w:b/>
          <w:bCs/>
          <w:color w:val="000000" w:themeColor="text1"/>
          <w:lang w:eastAsia="zh-CN"/>
        </w:rPr>
        <w:t>D．那就是沈从文文学创作获得了最高成就</w:t>
      </w:r>
    </w:p>
    <w:p>
      <w:pPr>
        <w:spacing w:line="320" w:lineRule="exact"/>
        <w:textAlignment w:val="center"/>
        <w:rPr>
          <w:rFonts w:cs="宋体" w:asciiTheme="minorEastAsia" w:hAnsiTheme="minorEastAsia" w:eastAsiaTheme="minorEastAsia"/>
          <w:b/>
          <w:bCs/>
          <w:color w:val="000000" w:themeColor="text1"/>
          <w:lang w:eastAsia="zh-CN"/>
        </w:rPr>
      </w:pPr>
      <w:r>
        <w:rPr>
          <w:rFonts w:hint="eastAsia" w:cs="宋体" w:asciiTheme="minorEastAsia" w:hAnsiTheme="minorEastAsia" w:eastAsiaTheme="minorEastAsia"/>
          <w:b/>
          <w:bCs/>
          <w:color w:val="000000" w:themeColor="text1"/>
          <w:lang w:eastAsia="zh-CN"/>
        </w:rPr>
        <w:t>21．文中画线的部分有语病，请找出错误原因并修改。要求：保留原有意义。（4分）</w:t>
      </w:r>
    </w:p>
    <w:p>
      <w:pPr>
        <w:spacing w:line="320" w:lineRule="exact"/>
        <w:rPr>
          <w:rFonts w:cs="宋体" w:asciiTheme="minorEastAsia" w:hAnsiTheme="minorEastAsia" w:eastAsiaTheme="minorEastAsia"/>
          <w:b/>
          <w:bCs/>
          <w:lang w:eastAsia="zh-CN"/>
        </w:rPr>
      </w:pPr>
    </w:p>
    <w:p>
      <w:pPr>
        <w:spacing w:line="320" w:lineRule="exact"/>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（二）阅读下面的文字，完成22～23题。（9分）</w:t>
      </w:r>
    </w:p>
    <w:p>
      <w:pPr>
        <w:spacing w:line="320" w:lineRule="exact"/>
        <w:ind w:firstLine="422" w:firstLineChars="200"/>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直升机除了可以正常飞行，还可以“悬停”在空中进行作业，这也是直升机区别于一般固定翼飞机的一种特有的飞行状态。________①___？ 这要从它的飞行原理谈起。任何东西想要离开地面，都需要克服来自地球的吸引力，即“重力”。重力的方向是竖直向下的，它将地球上的物体紧紧拉住。飞机想要升空，那必然需要- -种向上的力量来克服重力，等于说有个力量“升力”把它往上拉，____②__，飞机便可以 离开地面，升上空中。当升力与重力相等时，直升机在空中的垂直位置能够保持不变。旋翼运转时形成的桨盘平面，向不同方向倾斜时，可以抵抗四周的气流，使直升机在空中的水平位置保持不变。而直升机的尾桨抵消了主旋翼的反向力矩，避免机体自旋。由此一来，____③____。也就是说，直升机的悬停主要是依靠旋翼上下压力差产生升力与直升机本身重力达到平衡来实现的。而且，由于直升机这种既可以飞翔又可以悬停的能力的原因，不论在军事上或者生活中都大有用处。</w:t>
      </w:r>
    </w:p>
    <w:p>
      <w:pPr>
        <w:tabs>
          <w:tab w:val="left" w:pos="738"/>
        </w:tabs>
        <w:spacing w:line="320" w:lineRule="exact"/>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22</w:t>
      </w:r>
      <w:r>
        <w:rPr>
          <w:rFonts w:cs="宋体" w:asciiTheme="minorEastAsia" w:hAnsiTheme="minorEastAsia" w:eastAsiaTheme="minorEastAsia"/>
          <w:b/>
          <w:bCs/>
          <w:lang w:eastAsia="zh-CN"/>
        </w:rPr>
        <w:t>.</w:t>
      </w:r>
      <w:r>
        <w:rPr>
          <w:rFonts w:hint="eastAsia" w:cs="宋体" w:asciiTheme="minorEastAsia" w:hAnsiTheme="minorEastAsia" w:eastAsiaTheme="minorEastAsia"/>
          <w:b/>
          <w:bCs/>
          <w:lang w:eastAsia="zh-CN"/>
        </w:rPr>
        <w:t>下列各句中的引号，和文中“悬停”的引号作用相同的意项是（3分）（      ）</w:t>
      </w:r>
    </w:p>
    <w:p>
      <w:pPr>
        <w:numPr>
          <w:ilvl w:val="0"/>
          <w:numId w:val="2"/>
        </w:numPr>
        <w:spacing w:line="320" w:lineRule="exact"/>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一切反动派都是“纸老虎"。</w:t>
      </w:r>
    </w:p>
    <w:p>
      <w:pPr>
        <w:numPr>
          <w:ilvl w:val="0"/>
          <w:numId w:val="2"/>
        </w:numPr>
        <w:spacing w:line="320" w:lineRule="exact"/>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鲁迅在书桌上刻了一个小小的“早”字，这个字有一段来历。</w:t>
      </w:r>
    </w:p>
    <w:p>
      <w:pPr>
        <w:numPr>
          <w:ilvl w:val="0"/>
          <w:numId w:val="2"/>
        </w:numPr>
        <w:spacing w:line="320" w:lineRule="exact"/>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“满招损，谦受益”这句格言，流传至今已有两千年了。</w:t>
      </w:r>
    </w:p>
    <w:p>
      <w:pPr>
        <w:numPr>
          <w:ilvl w:val="0"/>
          <w:numId w:val="2"/>
        </w:numPr>
        <w:spacing w:line="320" w:lineRule="exact"/>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海伦学会了用手指“说话”。</w:t>
      </w:r>
    </w:p>
    <w:p>
      <w:pPr>
        <w:spacing w:line="320" w:lineRule="exact"/>
        <w:rPr>
          <w:rFonts w:hint="eastAsia"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23.请在文中横线处补写恰当的语句，使整段文字语意完整连贯，内容贴切，逻辑严密，每处不超过15个字。（6分）</w:t>
      </w:r>
    </w:p>
    <w:p>
      <w:pPr>
        <w:jc w:val="center"/>
        <w:rPr>
          <w:rFonts w:cs="微软雅黑" w:asciiTheme="minorEastAsia" w:hAnsiTheme="minorEastAsia" w:eastAsiaTheme="minorEastAsia"/>
          <w:b/>
          <w:bCs/>
          <w:sz w:val="28"/>
          <w:szCs w:val="28"/>
          <w:lang w:eastAsia="zh-CN"/>
        </w:rPr>
      </w:pPr>
      <w:r>
        <w:rPr>
          <w:rFonts w:hint="eastAsia" w:asciiTheme="minorEastAsia" w:hAnsiTheme="minorEastAsia" w:eastAsiaTheme="minorEastAsia"/>
          <w:b/>
          <w:bCs/>
          <w:sz w:val="30"/>
          <w:szCs w:val="30"/>
          <w:lang w:eastAsia="zh-CN"/>
        </w:rPr>
        <w:t>2022——2023</w:t>
      </w:r>
      <w:r>
        <w:rPr>
          <w:rFonts w:hint="eastAsia" w:cs="宋体" w:asciiTheme="minorEastAsia" w:hAnsiTheme="minorEastAsia" w:eastAsiaTheme="minorEastAsia"/>
          <w:b/>
          <w:bCs/>
          <w:sz w:val="30"/>
          <w:szCs w:val="30"/>
          <w:lang w:eastAsia="zh-CN"/>
        </w:rPr>
        <w:t>学年第二学期高二语文校本作业（十二）答题</w:t>
      </w:r>
      <w:r>
        <w:rPr>
          <w:rFonts w:hint="eastAsia" w:cs="微软雅黑" w:asciiTheme="minorEastAsia" w:hAnsiTheme="minorEastAsia" w:eastAsiaTheme="minorEastAsia"/>
          <w:b/>
          <w:bCs/>
          <w:sz w:val="30"/>
          <w:szCs w:val="30"/>
          <w:lang w:eastAsia="zh-CN"/>
        </w:rPr>
        <w:t>卡</w:t>
      </w:r>
    </w:p>
    <w:p>
      <w:pPr>
        <w:jc w:val="center"/>
        <w:rPr>
          <w:rFonts w:asciiTheme="minorEastAsia" w:hAnsiTheme="minorEastAsia" w:eastAsiaTheme="minorEastAsia" w:cstheme="minorBidi"/>
          <w:b/>
          <w:bCs/>
          <w:snapToGrid/>
          <w:color w:val="auto"/>
          <w:sz w:val="30"/>
          <w:szCs w:val="30"/>
          <w:lang w:eastAsia="zh-CN"/>
        </w:rPr>
      </w:pPr>
    </w:p>
    <w:p>
      <w:pPr>
        <w:ind w:firstLine="632" w:firstLineChars="300"/>
        <w:rPr>
          <w:rFonts w:asciiTheme="minorEastAsia" w:hAnsiTheme="minorEastAsia" w:eastAsiaTheme="minorEastAsia"/>
          <w:b/>
          <w:bCs/>
          <w:u w:val="single"/>
          <w:lang w:eastAsia="zh-CN"/>
        </w:rPr>
      </w:pPr>
      <w:r>
        <w:rPr>
          <w:rFonts w:hint="eastAsia" w:cs="微软雅黑" w:asciiTheme="minorEastAsia" w:hAnsiTheme="minorEastAsia" w:eastAsiaTheme="minorEastAsia"/>
          <w:b/>
          <w:bCs/>
          <w:lang w:eastAsia="zh-CN"/>
        </w:rPr>
        <w:t>班级：</w:t>
      </w:r>
      <w:r>
        <w:rPr>
          <w:rFonts w:hint="eastAsia" w:cs="微软雅黑" w:asciiTheme="minorEastAsia" w:hAnsiTheme="minorEastAsia" w:eastAsiaTheme="minorEastAsia"/>
          <w:b/>
          <w:bCs/>
          <w:u w:val="single"/>
          <w:lang w:eastAsia="zh-CN"/>
        </w:rPr>
        <w:t xml:space="preserve">          </w:t>
      </w:r>
      <w:r>
        <w:rPr>
          <w:rFonts w:hint="eastAsia" w:cs="微软雅黑" w:asciiTheme="minorEastAsia" w:hAnsiTheme="minorEastAsia" w:eastAsiaTheme="minorEastAsia"/>
          <w:b/>
          <w:bCs/>
          <w:lang w:eastAsia="zh-CN"/>
        </w:rPr>
        <w:t>座号：</w:t>
      </w:r>
      <w:r>
        <w:rPr>
          <w:rFonts w:hint="eastAsia" w:cs="微软雅黑" w:asciiTheme="minorEastAsia" w:hAnsiTheme="minorEastAsia" w:eastAsiaTheme="minorEastAsia"/>
          <w:b/>
          <w:bCs/>
          <w:u w:val="single"/>
          <w:lang w:eastAsia="zh-CN"/>
        </w:rPr>
        <w:t xml:space="preserve">        </w:t>
      </w:r>
      <w:r>
        <w:rPr>
          <w:rFonts w:hint="eastAsia" w:cs="微软雅黑" w:asciiTheme="minorEastAsia" w:hAnsiTheme="minorEastAsia" w:eastAsiaTheme="minorEastAsia"/>
          <w:b/>
          <w:bCs/>
          <w:lang w:eastAsia="zh-CN"/>
        </w:rPr>
        <w:t>姓名：</w:t>
      </w:r>
      <w:r>
        <w:rPr>
          <w:rFonts w:hint="eastAsia" w:cs="微软雅黑" w:asciiTheme="minorEastAsia" w:hAnsiTheme="minorEastAsia" w:eastAsiaTheme="minorEastAsia"/>
          <w:b/>
          <w:bCs/>
          <w:u w:val="single"/>
          <w:lang w:eastAsia="zh-CN"/>
        </w:rPr>
        <w:t xml:space="preserve">             </w:t>
      </w:r>
      <w:r>
        <w:rPr>
          <w:rFonts w:hint="eastAsia" w:cs="微软雅黑" w:asciiTheme="minorEastAsia" w:hAnsiTheme="minorEastAsia" w:eastAsiaTheme="minorEastAsia"/>
          <w:b/>
          <w:bCs/>
          <w:lang w:eastAsia="zh-CN"/>
        </w:rPr>
        <w:t xml:space="preserve"> 成绩：</w:t>
      </w:r>
      <w:r>
        <w:rPr>
          <w:rFonts w:hint="eastAsia" w:cs="微软雅黑" w:asciiTheme="minorEastAsia" w:hAnsiTheme="minorEastAsia" w:eastAsiaTheme="minorEastAsia"/>
          <w:b/>
          <w:bCs/>
          <w:u w:val="single"/>
          <w:lang w:eastAsia="zh-CN"/>
        </w:rPr>
        <w:t xml:space="preserve">          </w:t>
      </w:r>
    </w:p>
    <w:tbl>
      <w:tblPr>
        <w:tblStyle w:val="6"/>
        <w:tblpPr w:leftFromText="180" w:rightFromText="180" w:vertAnchor="text" w:horzAnchor="page" w:tblpX="1274" w:tblpY="1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629"/>
        <w:gridCol w:w="629"/>
        <w:gridCol w:w="629"/>
        <w:gridCol w:w="629"/>
        <w:gridCol w:w="629"/>
        <w:gridCol w:w="629"/>
        <w:gridCol w:w="667"/>
        <w:gridCol w:w="591"/>
        <w:gridCol w:w="629"/>
        <w:gridCol w:w="629"/>
        <w:gridCol w:w="629"/>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r>
              <w:rPr>
                <w:rFonts w:hint="eastAsia" w:cs="宋体" w:asciiTheme="minorEastAsia" w:hAnsiTheme="minorEastAsia" w:eastAsiaTheme="minorEastAsia"/>
                <w:b/>
                <w:bCs/>
              </w:rPr>
              <w:t>1</w:t>
            </w:r>
          </w:p>
        </w:tc>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r>
              <w:rPr>
                <w:rFonts w:hint="eastAsia" w:cs="宋体" w:asciiTheme="minorEastAsia" w:hAnsiTheme="minorEastAsia" w:eastAsiaTheme="minorEastAsia"/>
                <w:b/>
                <w:bCs/>
              </w:rPr>
              <w:t>2</w:t>
            </w:r>
          </w:p>
        </w:tc>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r>
              <w:rPr>
                <w:rFonts w:hint="eastAsia" w:cs="宋体" w:asciiTheme="minorEastAsia" w:hAnsiTheme="minorEastAsia" w:eastAsiaTheme="minorEastAsia"/>
                <w:b/>
                <w:bCs/>
              </w:rPr>
              <w:t>3</w:t>
            </w:r>
          </w:p>
        </w:tc>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r>
              <w:rPr>
                <w:rFonts w:hint="eastAsia" w:cs="宋体" w:asciiTheme="minorEastAsia" w:hAnsiTheme="minorEastAsia" w:eastAsiaTheme="minorEastAsia"/>
                <w:b/>
                <w:bCs/>
              </w:rPr>
              <w:t>6</w:t>
            </w:r>
          </w:p>
        </w:tc>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r>
              <w:rPr>
                <w:rFonts w:hint="eastAsia" w:cs="宋体" w:asciiTheme="minorEastAsia" w:hAnsiTheme="minorEastAsia" w:eastAsiaTheme="minorEastAsia"/>
                <w:b/>
                <w:bCs/>
              </w:rPr>
              <w:t>7</w:t>
            </w:r>
          </w:p>
        </w:tc>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r>
              <w:rPr>
                <w:rFonts w:hint="eastAsia" w:cs="宋体" w:asciiTheme="minorEastAsia" w:hAnsiTheme="minorEastAsia" w:eastAsiaTheme="minorEastAsia"/>
                <w:b/>
                <w:bCs/>
              </w:rPr>
              <w:t>10</w:t>
            </w:r>
          </w:p>
        </w:tc>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r>
              <w:rPr>
                <w:rFonts w:hint="eastAsia" w:cs="宋体" w:asciiTheme="minorEastAsia" w:hAnsiTheme="minorEastAsia" w:eastAsiaTheme="minorEastAsia"/>
                <w:b/>
                <w:bCs/>
              </w:rPr>
              <w:t>11</w:t>
            </w:r>
          </w:p>
        </w:tc>
        <w:tc>
          <w:tcPr>
            <w:tcW w:w="66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r>
              <w:rPr>
                <w:rFonts w:hint="eastAsia" w:cs="宋体" w:asciiTheme="minorEastAsia" w:hAnsiTheme="minorEastAsia" w:eastAsiaTheme="minorEastAsia"/>
                <w:b/>
                <w:bCs/>
              </w:rPr>
              <w:t>12</w:t>
            </w:r>
          </w:p>
        </w:tc>
        <w:tc>
          <w:tcPr>
            <w:tcW w:w="591"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r>
              <w:rPr>
                <w:rFonts w:hint="eastAsia" w:cs="宋体" w:asciiTheme="minorEastAsia" w:hAnsiTheme="minorEastAsia" w:eastAsiaTheme="minorEastAsia"/>
                <w:b/>
                <w:bCs/>
              </w:rPr>
              <w:t>13</w:t>
            </w:r>
          </w:p>
        </w:tc>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r>
              <w:rPr>
                <w:rFonts w:hint="eastAsia" w:cs="宋体" w:asciiTheme="minorEastAsia" w:hAnsiTheme="minorEastAsia" w:eastAsiaTheme="minorEastAsia"/>
                <w:b/>
                <w:bCs/>
              </w:rPr>
              <w:t>14</w:t>
            </w:r>
          </w:p>
        </w:tc>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r>
              <w:rPr>
                <w:rFonts w:hint="eastAsia" w:cs="宋体" w:asciiTheme="minorEastAsia" w:hAnsiTheme="minorEastAsia" w:eastAsiaTheme="minorEastAsia"/>
                <w:b/>
                <w:bCs/>
              </w:rPr>
              <w:t>17</w:t>
            </w:r>
          </w:p>
        </w:tc>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r>
              <w:rPr>
                <w:rFonts w:hint="eastAsia" w:cs="宋体" w:asciiTheme="minorEastAsia" w:hAnsiTheme="minorEastAsia" w:eastAsiaTheme="minorEastAsia"/>
                <w:b/>
                <w:bCs/>
              </w:rPr>
              <w:t>20</w:t>
            </w:r>
          </w:p>
        </w:tc>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r>
              <w:rPr>
                <w:rFonts w:hint="eastAsia" w:cs="宋体" w:asciiTheme="minorEastAsia" w:hAnsiTheme="minorEastAsia" w:eastAsiaTheme="minorEastAsia"/>
                <w:b/>
                <w:bCs/>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p>
        </w:tc>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p>
        </w:tc>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p>
        </w:tc>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p>
        </w:tc>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p>
        </w:tc>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p>
        </w:tc>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p>
        </w:tc>
        <w:tc>
          <w:tcPr>
            <w:tcW w:w="66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p>
        </w:tc>
        <w:tc>
          <w:tcPr>
            <w:tcW w:w="591"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p>
        </w:tc>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p>
        </w:tc>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p>
        </w:tc>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p>
        </w:tc>
        <w:tc>
          <w:tcPr>
            <w:tcW w:w="629"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cs="宋体" w:asciiTheme="minorEastAsia" w:hAnsiTheme="minorEastAsia" w:eastAsiaTheme="minorEastAsia"/>
                <w:b/>
                <w:bCs/>
              </w:rPr>
            </w:pPr>
          </w:p>
        </w:tc>
      </w:tr>
    </w:tbl>
    <w:p>
      <w:pPr>
        <w:rPr>
          <w:rFonts w:asciiTheme="minorEastAsia" w:hAnsiTheme="minorEastAsia" w:eastAsiaTheme="minorEastAsia"/>
          <w:b/>
          <w:bCs/>
        </w:rPr>
      </w:pPr>
    </w:p>
    <w:p>
      <w:pPr>
        <w:spacing w:line="360" w:lineRule="auto"/>
        <w:rPr>
          <w:rFonts w:asciiTheme="minorEastAsia" w:hAnsiTheme="minorEastAsia" w:eastAsiaTheme="minorEastAsia" w:cstheme="majorEastAsia"/>
          <w:b/>
          <w:bCs/>
          <w:lang w:eastAsia="zh-CN"/>
        </w:rPr>
      </w:pPr>
      <w:r>
        <w:rPr>
          <w:rFonts w:hint="eastAsia" w:asciiTheme="minorEastAsia" w:hAnsiTheme="minorEastAsia" w:eastAsiaTheme="minorEastAsia" w:cstheme="majorEastAsia"/>
          <w:b/>
          <w:bCs/>
          <w:lang w:eastAsia="zh-CN"/>
        </w:rPr>
        <w:t>4 ．两则材料论证的侧重点有何不同？请简要分析。（4 分）</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rPr>
          <w:rFonts w:asciiTheme="minorEastAsia" w:hAnsiTheme="minorEastAsia" w:eastAsiaTheme="minorEastAsia"/>
          <w:b/>
          <w:bCs/>
          <w:lang w:eastAsia="zh-CN"/>
        </w:rPr>
      </w:pPr>
      <w:r>
        <w:rPr>
          <w:rFonts w:hint="eastAsia" w:asciiTheme="minorEastAsia" w:hAnsiTheme="minorEastAsia" w:eastAsiaTheme="minorEastAsia"/>
          <w:b/>
          <w:bCs/>
          <w:u w:val="single"/>
          <w:lang w:eastAsia="zh-CN"/>
        </w:rPr>
        <w:t xml:space="preserve">                                                                                </w:t>
      </w:r>
      <w:r>
        <w:rPr>
          <w:rFonts w:hint="eastAsia" w:asciiTheme="minorEastAsia" w:hAnsiTheme="minorEastAsia" w:eastAsiaTheme="minorEastAsia"/>
          <w:b/>
          <w:bCs/>
          <w:lang w:eastAsia="zh-CN"/>
        </w:rPr>
        <w:t xml:space="preserve">  </w:t>
      </w:r>
    </w:p>
    <w:p>
      <w:pPr>
        <w:spacing w:line="360" w:lineRule="auto"/>
        <w:rPr>
          <w:rFonts w:asciiTheme="minorEastAsia" w:hAnsiTheme="minorEastAsia" w:eastAsiaTheme="minorEastAsia" w:cstheme="majorEastAsia"/>
          <w:b/>
          <w:bCs/>
          <w:lang w:eastAsia="zh-CN"/>
        </w:rPr>
      </w:pPr>
      <w:r>
        <w:rPr>
          <w:rFonts w:hint="eastAsia" w:asciiTheme="minorEastAsia" w:hAnsiTheme="minorEastAsia" w:eastAsiaTheme="minorEastAsia" w:cstheme="majorEastAsia"/>
          <w:b/>
          <w:bCs/>
          <w:lang w:eastAsia="zh-CN"/>
        </w:rPr>
        <w:t>5 ．材料一使用了哪些论证手法？请简要说明。（6 分）</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rPr>
          <w:rFonts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r>
        <w:rPr>
          <w:rFonts w:hint="eastAsia" w:asciiTheme="minorEastAsia" w:hAnsiTheme="minorEastAsia" w:eastAsiaTheme="minorEastAsia"/>
          <w:b/>
          <w:bCs/>
          <w:lang w:eastAsia="zh-CN"/>
        </w:rPr>
        <w:t xml:space="preserve"> </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8．《出关》是鲁迅小说集《故事新编》中的一篇，为了增加故事的生动性，作者采用了哪些描写方法？请举出两种，并结合文章加以分析。（4分）</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rPr>
          <w:rFonts w:asciiTheme="minorEastAsia" w:hAnsiTheme="minorEastAsia" w:eastAsiaTheme="minorEastAsia"/>
          <w:b/>
          <w:bCs/>
          <w:lang w:eastAsia="zh-CN"/>
        </w:rPr>
      </w:pPr>
      <w:r>
        <w:rPr>
          <w:rFonts w:hint="eastAsia" w:asciiTheme="minorEastAsia" w:hAnsiTheme="minorEastAsia" w:eastAsiaTheme="minorEastAsia"/>
          <w:b/>
          <w:bCs/>
          <w:u w:val="single"/>
          <w:lang w:eastAsia="zh-CN"/>
        </w:rPr>
        <w:t xml:space="preserve">                                                                                 </w:t>
      </w:r>
      <w:r>
        <w:rPr>
          <w:rFonts w:hint="eastAsia" w:asciiTheme="minorEastAsia" w:hAnsiTheme="minorEastAsia" w:eastAsiaTheme="minorEastAsia"/>
          <w:b/>
          <w:bCs/>
          <w:lang w:eastAsia="zh-CN"/>
        </w:rPr>
        <w:t xml:space="preserve"> </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rPr>
          <w:rFonts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9．曾有评论者说，孤独和悲哀是弥漫在鲁迅小说中的基本情调。请结合文章对此进行简要分析。（6分）</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rPr>
          <w:rFonts w:asciiTheme="minorEastAsia" w:hAnsiTheme="minorEastAsia" w:eastAsiaTheme="minorEastAsia"/>
          <w:b/>
          <w:bCs/>
          <w:lang w:eastAsia="zh-CN"/>
        </w:rPr>
      </w:pPr>
      <w:r>
        <w:rPr>
          <w:rFonts w:hint="eastAsia" w:asciiTheme="minorEastAsia" w:hAnsiTheme="minorEastAsia" w:eastAsiaTheme="minorEastAsia"/>
          <w:b/>
          <w:bCs/>
          <w:u w:val="single"/>
          <w:lang w:eastAsia="zh-CN"/>
        </w:rPr>
        <w:t xml:space="preserve">                                                                                 </w:t>
      </w:r>
      <w:r>
        <w:rPr>
          <w:rFonts w:hint="eastAsia" w:asciiTheme="minorEastAsia" w:hAnsiTheme="minorEastAsia" w:eastAsiaTheme="minorEastAsia"/>
          <w:b/>
          <w:bCs/>
          <w:lang w:eastAsia="zh-CN"/>
        </w:rPr>
        <w:t xml:space="preserve"> </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rPr>
          <w:rFonts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pStyle w:val="2"/>
        <w:tabs>
          <w:tab w:val="left" w:pos="4111"/>
          <w:tab w:val="left" w:pos="7371"/>
        </w:tabs>
        <w:snapToGrid w:val="0"/>
        <w:spacing w:line="360" w:lineRule="auto"/>
        <w:rPr>
          <w:rFonts w:cs="Times New Roman" w:asciiTheme="minorEastAsia" w:hAnsiTheme="minorEastAsia" w:eastAsiaTheme="minorEastAsia"/>
          <w:b/>
          <w:bCs/>
          <w:color w:val="000000" w:themeColor="text1"/>
        </w:rPr>
      </w:pPr>
      <w:r>
        <w:rPr>
          <w:rFonts w:hint="eastAsia" w:asciiTheme="minorEastAsia" w:hAnsiTheme="minorEastAsia" w:eastAsiaTheme="minorEastAsia" w:cstheme="minorEastAsia"/>
          <w:b/>
          <w:bCs/>
        </w:rPr>
        <w:t>15.</w:t>
      </w:r>
      <w:r>
        <w:rPr>
          <w:rFonts w:cs="Times New Roman" w:asciiTheme="minorEastAsia" w:hAnsiTheme="minorEastAsia" w:eastAsiaTheme="minorEastAsia"/>
          <w:b/>
          <w:bCs/>
          <w:color w:val="000000" w:themeColor="text1"/>
        </w:rPr>
        <w:t>把文中画横线的句子翻译成现代汉语。</w:t>
      </w:r>
      <w:r>
        <w:rPr>
          <w:rFonts w:hint="eastAsia" w:cs="Times New Roman" w:asciiTheme="minorEastAsia" w:hAnsiTheme="minorEastAsia" w:eastAsiaTheme="minorEastAsia"/>
          <w:b/>
          <w:bCs/>
          <w:color w:val="000000" w:themeColor="text1"/>
        </w:rPr>
        <w:t>（8分）</w:t>
      </w:r>
    </w:p>
    <w:p>
      <w:pPr>
        <w:pStyle w:val="2"/>
        <w:tabs>
          <w:tab w:val="left" w:pos="4111"/>
          <w:tab w:val="left" w:pos="7371"/>
        </w:tabs>
        <w:snapToGrid w:val="0"/>
        <w:spacing w:line="360" w:lineRule="auto"/>
        <w:ind w:firstLine="422" w:firstLineChars="200"/>
        <w:rPr>
          <w:rFonts w:cs="Times New Roman" w:asciiTheme="minorEastAsia" w:hAnsiTheme="minorEastAsia" w:eastAsiaTheme="minorEastAsia"/>
          <w:b/>
          <w:bCs/>
          <w:color w:val="000000" w:themeColor="text1"/>
        </w:rPr>
      </w:pPr>
      <w:r>
        <w:rPr>
          <w:rFonts w:cs="Times New Roman" w:asciiTheme="minorEastAsia" w:hAnsiTheme="minorEastAsia" w:eastAsiaTheme="minorEastAsia"/>
          <w:b/>
          <w:bCs/>
          <w:color w:val="000000" w:themeColor="text1"/>
        </w:rPr>
        <w:t xml:space="preserve">(1) </w:t>
      </w:r>
      <w:r>
        <w:rPr>
          <w:rFonts w:cs="宋体" w:asciiTheme="minorEastAsia" w:hAnsiTheme="minorEastAsia" w:eastAsiaTheme="minorEastAsia"/>
          <w:b/>
          <w:bCs/>
        </w:rPr>
        <w:t>然吾居乡，见长人者好烦其令，若甚怜焉，而卒以祸。</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pStyle w:val="2"/>
        <w:tabs>
          <w:tab w:val="left" w:pos="4111"/>
          <w:tab w:val="left" w:pos="7371"/>
        </w:tabs>
        <w:snapToGrid w:val="0"/>
        <w:spacing w:line="360" w:lineRule="auto"/>
        <w:ind w:firstLine="422" w:firstLineChars="200"/>
        <w:rPr>
          <w:rFonts w:cs="Times New Roman" w:asciiTheme="minorEastAsia" w:hAnsiTheme="minorEastAsia" w:eastAsiaTheme="minorEastAsia"/>
          <w:b/>
          <w:bCs/>
          <w:color w:val="000000" w:themeColor="text1"/>
        </w:rPr>
      </w:pPr>
      <w:r>
        <w:rPr>
          <w:rFonts w:hint="eastAsia" w:cs="微软雅黑" w:asciiTheme="minorEastAsia" w:hAnsiTheme="minorEastAsia" w:eastAsiaTheme="minorEastAsia"/>
          <w:b/>
          <w:bCs/>
          <w:kern w:val="0"/>
        </w:rPr>
        <w:t>⑵</w:t>
      </w:r>
      <w:r>
        <w:rPr>
          <w:rFonts w:cs="楷体" w:asciiTheme="minorEastAsia" w:hAnsiTheme="minorEastAsia" w:eastAsiaTheme="minorEastAsia"/>
          <w:b/>
          <w:bCs/>
        </w:rPr>
        <w:t>大哉相乎！通是道者，所谓相而已矣。</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pStyle w:val="2"/>
        <w:tabs>
          <w:tab w:val="left" w:pos="4111"/>
          <w:tab w:val="left" w:pos="7371"/>
        </w:tabs>
        <w:snapToGrid w:val="0"/>
        <w:spacing w:line="360" w:lineRule="auto"/>
        <w:rPr>
          <w:rFonts w:cs="Times New Roman" w:asciiTheme="minorEastAsia" w:hAnsiTheme="minorEastAsia" w:eastAsiaTheme="minorEastAsia"/>
          <w:b/>
          <w:bCs/>
          <w:color w:val="000000" w:themeColor="text1"/>
        </w:rPr>
      </w:pPr>
      <w:r>
        <w:rPr>
          <w:rFonts w:hint="eastAsia" w:asciiTheme="minorEastAsia" w:hAnsiTheme="minorEastAsia" w:eastAsiaTheme="minorEastAsia" w:cstheme="minorEastAsia"/>
          <w:b/>
          <w:bCs/>
        </w:rPr>
        <w:t>16.</w:t>
      </w:r>
      <w:r>
        <w:rPr>
          <w:rFonts w:cs="Times New Roman" w:asciiTheme="minorEastAsia" w:hAnsiTheme="minorEastAsia" w:eastAsiaTheme="minorEastAsia"/>
          <w:b/>
          <w:bCs/>
          <w:color w:val="000000" w:themeColor="text1"/>
        </w:rPr>
        <w:t>作者借梓人指挥营建官署这件事，为辅佐国君的当权者提出哪些相应的建议？</w:t>
      </w:r>
      <w:r>
        <w:rPr>
          <w:rFonts w:hint="eastAsia" w:cs="Times New Roman" w:asciiTheme="minorEastAsia" w:hAnsiTheme="minorEastAsia" w:eastAsiaTheme="minorEastAsia"/>
          <w:b/>
          <w:bCs/>
          <w:color w:val="000000" w:themeColor="text1"/>
        </w:rPr>
        <w:t>（3分）</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textAlignment w:val="center"/>
        <w:rPr>
          <w:rFonts w:asciiTheme="minorEastAsia" w:hAnsiTheme="minorEastAsia" w:eastAsiaTheme="minorEastAsia" w:cstheme="minorBidi"/>
          <w:b/>
          <w:bCs/>
          <w:kern w:val="2"/>
          <w:u w:val="single"/>
          <w:lang w:eastAsia="zh-CN"/>
        </w:rPr>
      </w:pPr>
      <w:r>
        <w:rPr>
          <w:rFonts w:hint="eastAsia" w:asciiTheme="minorEastAsia" w:hAnsiTheme="minorEastAsia" w:eastAsiaTheme="minorEastAsia"/>
          <w:b/>
          <w:bCs/>
          <w:u w:val="single"/>
          <w:lang w:eastAsia="zh-CN"/>
        </w:rPr>
        <w:t xml:space="preserve">                                                                                 </w:t>
      </w:r>
      <w:r>
        <w:rPr>
          <w:rFonts w:hint="eastAsia" w:asciiTheme="minorEastAsia" w:hAnsiTheme="minorEastAsia" w:eastAsiaTheme="minorEastAsia"/>
          <w:b/>
          <w:bCs/>
          <w:lang w:eastAsia="zh-CN"/>
        </w:rPr>
        <w:t xml:space="preserve"> </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after="280" w:afterAutospacing="1" w:line="360" w:lineRule="auto"/>
        <w:rPr>
          <w:rFonts w:asciiTheme="minorEastAsia" w:hAnsiTheme="minorEastAsia" w:eastAsiaTheme="minorEastAsia"/>
          <w:b/>
          <w:bCs/>
          <w:lang w:eastAsia="zh-CN"/>
        </w:rPr>
      </w:pPr>
      <w:r>
        <w:rPr>
          <w:rFonts w:hint="eastAsia" w:asciiTheme="minorEastAsia" w:hAnsiTheme="minorEastAsia" w:eastAsiaTheme="minorEastAsia"/>
          <w:b/>
          <w:bCs/>
          <w:lang w:eastAsia="zh-CN"/>
        </w:rPr>
        <w:t>18.</w:t>
      </w:r>
      <w:r>
        <w:rPr>
          <w:rFonts w:asciiTheme="minorEastAsia" w:hAnsiTheme="minorEastAsia" w:eastAsiaTheme="minorEastAsia"/>
          <w:b/>
          <w:bCs/>
          <w:lang w:eastAsia="zh-CN"/>
        </w:rPr>
        <w:t>“山桃溪杏两三栽，为谁零落为谁开”与姜夔的“念桥边红药，年年知为谁生”（《扬州慢》）有异曲同工之妙。请简要赏析。</w:t>
      </w:r>
      <w:r>
        <w:rPr>
          <w:rFonts w:hint="eastAsia" w:asciiTheme="minorEastAsia" w:hAnsiTheme="minorEastAsia" w:eastAsiaTheme="minorEastAsia"/>
          <w:b/>
          <w:bCs/>
          <w:lang w:eastAsia="zh-CN"/>
        </w:rPr>
        <w:t>（6分）</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rPr>
          <w:rFonts w:asciiTheme="minorEastAsia" w:hAnsiTheme="minorEastAsia" w:eastAsiaTheme="minorEastAsia" w:cstheme="minorEastAsia"/>
          <w:b/>
          <w:bCs/>
          <w:lang w:eastAsia="zh-CN"/>
        </w:rPr>
      </w:pPr>
      <w:r>
        <w:rPr>
          <w:rFonts w:hint="eastAsia" w:asciiTheme="minorEastAsia" w:hAnsiTheme="minorEastAsia" w:eastAsiaTheme="minorEastAsia"/>
          <w:b/>
          <w:bCs/>
          <w:u w:val="single"/>
          <w:lang w:eastAsia="zh-CN"/>
        </w:rPr>
        <w:t xml:space="preserve">                                                                                 </w:t>
      </w:r>
      <w:r>
        <w:rPr>
          <w:rFonts w:hint="eastAsia" w:asciiTheme="minorEastAsia" w:hAnsiTheme="minorEastAsia" w:eastAsiaTheme="minorEastAsia"/>
          <w:b/>
          <w:bCs/>
          <w:lang w:eastAsia="zh-CN"/>
        </w:rPr>
        <w:t xml:space="preserve"> </w:t>
      </w:r>
    </w:p>
    <w:p>
      <w:pPr>
        <w:spacing w:line="360" w:lineRule="auto"/>
        <w:textAlignment w:val="center"/>
        <w:rPr>
          <w:rFonts w:asciiTheme="minorEastAsia" w:hAnsiTheme="minorEastAsia" w:eastAsiaTheme="minorEastAsia" w:cstheme="minorBidi"/>
          <w:b/>
          <w:bCs/>
          <w:kern w:val="2"/>
          <w:u w:val="single"/>
          <w:lang w:eastAsia="zh-CN"/>
        </w:rPr>
      </w:pPr>
      <w:r>
        <w:rPr>
          <w:rFonts w:hint="eastAsia" w:asciiTheme="minorEastAsia" w:hAnsiTheme="minorEastAsia" w:eastAsiaTheme="minorEastAsia" w:cstheme="minorBidi"/>
          <w:b/>
          <w:bCs/>
          <w:kern w:val="2"/>
          <w:u w:val="single"/>
          <w:lang w:eastAsia="zh-CN"/>
        </w:rPr>
        <w:t xml:space="preserve">                                                                                 </w:t>
      </w:r>
    </w:p>
    <w:p>
      <w:pPr>
        <w:spacing w:line="360" w:lineRule="auto"/>
        <w:textAlignment w:val="center"/>
        <w:rPr>
          <w:rFonts w:cs="宋体" w:asciiTheme="minorEastAsia" w:hAnsiTheme="minorEastAsia" w:eastAsiaTheme="minorEastAsia"/>
          <w:b/>
          <w:bCs/>
          <w:color w:val="000000" w:themeColor="text1"/>
          <w:lang w:eastAsia="zh-CN"/>
        </w:rPr>
      </w:pPr>
      <w:r>
        <w:rPr>
          <w:rFonts w:hint="eastAsia" w:cs="宋体" w:asciiTheme="minorEastAsia" w:hAnsiTheme="minorEastAsia" w:eastAsiaTheme="minorEastAsia"/>
          <w:b/>
          <w:bCs/>
          <w:color w:val="000000" w:themeColor="text1"/>
          <w:lang w:eastAsia="zh-CN"/>
        </w:rPr>
        <w:t>19．依次填入文中划线处的成语（3分）</w:t>
      </w:r>
    </w:p>
    <w:p>
      <w:pPr>
        <w:spacing w:line="360" w:lineRule="auto"/>
        <w:rPr>
          <w:rFonts w:asciiTheme="minorEastAsia" w:hAnsiTheme="minorEastAsia" w:eastAsiaTheme="minorEastAsia"/>
          <w:b/>
          <w:bCs/>
          <w:u w:val="single"/>
          <w:lang w:eastAsia="zh-CN"/>
        </w:rPr>
      </w:pPr>
      <w:r>
        <w:rPr>
          <w:rFonts w:hint="eastAsia" w:cs="微软雅黑" w:asciiTheme="minorEastAsia" w:hAnsiTheme="minorEastAsia" w:eastAsiaTheme="minorEastAsia"/>
          <w:b/>
          <w:bCs/>
          <w:lang w:eastAsia="zh-CN"/>
        </w:rPr>
        <w:t>①</w:t>
      </w:r>
      <w:r>
        <w:rPr>
          <w:rFonts w:hint="eastAsia" w:cs="微软雅黑" w:asciiTheme="minorEastAsia" w:hAnsiTheme="minorEastAsia" w:eastAsiaTheme="minorEastAsia"/>
          <w:b/>
          <w:bCs/>
          <w:u w:val="single"/>
          <w:lang w:eastAsia="zh-CN"/>
        </w:rPr>
        <w:t xml:space="preserve">                 </w:t>
      </w:r>
      <w:r>
        <w:rPr>
          <w:rFonts w:hint="eastAsia" w:cs="微软雅黑" w:asciiTheme="minorEastAsia" w:hAnsiTheme="minorEastAsia" w:eastAsiaTheme="minorEastAsia"/>
          <w:b/>
          <w:bCs/>
          <w:lang w:eastAsia="zh-CN"/>
        </w:rPr>
        <w:t xml:space="preserve"> ② </w:t>
      </w:r>
      <w:r>
        <w:rPr>
          <w:rFonts w:hint="eastAsia" w:cs="微软雅黑" w:asciiTheme="minorEastAsia" w:hAnsiTheme="minorEastAsia" w:eastAsiaTheme="minorEastAsia"/>
          <w:b/>
          <w:bCs/>
          <w:u w:val="single"/>
          <w:lang w:eastAsia="zh-CN"/>
        </w:rPr>
        <w:t xml:space="preserve">                     </w:t>
      </w:r>
      <w:r>
        <w:rPr>
          <w:rFonts w:hint="eastAsia" w:cs="微软雅黑" w:asciiTheme="minorEastAsia" w:hAnsiTheme="minorEastAsia" w:eastAsiaTheme="minorEastAsia"/>
          <w:b/>
          <w:bCs/>
          <w:lang w:eastAsia="zh-CN"/>
        </w:rPr>
        <w:t xml:space="preserve">  </w:t>
      </w:r>
      <w:r>
        <w:rPr>
          <w:rFonts w:hint="eastAsia" w:cs="宋体" w:asciiTheme="minorEastAsia" w:hAnsiTheme="minorEastAsia" w:eastAsiaTheme="minorEastAsia"/>
          <w:b/>
          <w:bCs/>
          <w:lang w:eastAsia="zh-CN"/>
        </w:rPr>
        <w:t>③</w:t>
      </w:r>
      <w:r>
        <w:rPr>
          <w:rFonts w:hint="eastAsia" w:cs="宋体" w:asciiTheme="minorEastAsia" w:hAnsiTheme="minorEastAsia" w:eastAsiaTheme="minorEastAsia"/>
          <w:b/>
          <w:bCs/>
          <w:u w:val="single"/>
          <w:lang w:eastAsia="zh-CN"/>
        </w:rPr>
        <w:t xml:space="preserve">                         </w:t>
      </w:r>
    </w:p>
    <w:p>
      <w:pPr>
        <w:spacing w:line="360" w:lineRule="auto"/>
        <w:textAlignment w:val="center"/>
        <w:rPr>
          <w:rFonts w:cs="宋体" w:asciiTheme="minorEastAsia" w:hAnsiTheme="minorEastAsia" w:eastAsiaTheme="minorEastAsia"/>
          <w:b/>
          <w:bCs/>
          <w:color w:val="000000" w:themeColor="text1"/>
          <w:lang w:eastAsia="zh-CN"/>
        </w:rPr>
      </w:pPr>
      <w:r>
        <w:rPr>
          <w:rFonts w:hint="eastAsia" w:cs="宋体" w:asciiTheme="minorEastAsia" w:hAnsiTheme="minorEastAsia" w:eastAsiaTheme="minorEastAsia"/>
          <w:b/>
          <w:bCs/>
          <w:color w:val="000000" w:themeColor="text1"/>
          <w:lang w:eastAsia="zh-CN"/>
        </w:rPr>
        <w:t>21．文中画线的部分有语病，请找出错误原因并修改。要求：保留原有意义。（4分）</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rPr>
          <w:rFonts w:hint="eastAsia" w:asciiTheme="minorEastAsia" w:hAnsiTheme="minorEastAsia" w:eastAsiaTheme="minorEastAsia"/>
          <w:b/>
          <w:bCs/>
          <w:u w:val="single"/>
          <w:lang w:eastAsia="zh-CN"/>
        </w:rPr>
      </w:pPr>
      <w:r>
        <w:rPr>
          <w:rFonts w:hint="eastAsia" w:asciiTheme="minorEastAsia" w:hAnsiTheme="minorEastAsia" w:eastAsiaTheme="minorEastAsia"/>
          <w:b/>
          <w:bCs/>
          <w:u w:val="single"/>
          <w:lang w:eastAsia="zh-CN"/>
        </w:rPr>
        <w:t xml:space="preserve">                                                                                 </w:t>
      </w:r>
    </w:p>
    <w:p>
      <w:pPr>
        <w:spacing w:line="360" w:lineRule="auto"/>
        <w:rPr>
          <w:rFonts w:asciiTheme="minorEastAsia" w:hAnsiTheme="minorEastAsia" w:eastAsiaTheme="minorEastAsia" w:cstheme="minorBidi"/>
          <w:b/>
          <w:bCs/>
          <w:kern w:val="2"/>
          <w:u w:val="single"/>
          <w:lang w:eastAsia="zh-CN"/>
        </w:rPr>
      </w:pPr>
      <w:r>
        <w:rPr>
          <w:rFonts w:hint="eastAsia" w:asciiTheme="minorEastAsia" w:hAnsiTheme="minorEastAsia" w:eastAsiaTheme="minorEastAsia"/>
          <w:b/>
          <w:bCs/>
          <w:u w:val="single"/>
          <w:lang w:eastAsia="zh-CN"/>
        </w:rPr>
        <w:t xml:space="preserve">                                                                                 </w:t>
      </w:r>
      <w:r>
        <w:rPr>
          <w:rFonts w:hint="eastAsia" w:asciiTheme="minorEastAsia" w:hAnsiTheme="minorEastAsia" w:eastAsiaTheme="minorEastAsia"/>
          <w:b/>
          <w:bCs/>
          <w:lang w:eastAsia="zh-CN"/>
        </w:rPr>
        <w:t xml:space="preserve"> </w:t>
      </w:r>
    </w:p>
    <w:p>
      <w:pPr>
        <w:spacing w:line="360" w:lineRule="auto"/>
        <w:rPr>
          <w:rFonts w:cs="宋体" w:asciiTheme="minorEastAsia" w:hAnsiTheme="minorEastAsia" w:eastAsiaTheme="minorEastAsia"/>
          <w:b/>
          <w:bCs/>
          <w:lang w:eastAsia="zh-CN"/>
        </w:rPr>
      </w:pPr>
      <w:r>
        <w:rPr>
          <w:rFonts w:hint="eastAsia" w:cs="宋体" w:asciiTheme="minorEastAsia" w:hAnsiTheme="minorEastAsia" w:eastAsiaTheme="minorEastAsia"/>
          <w:b/>
          <w:bCs/>
          <w:lang w:eastAsia="zh-CN"/>
        </w:rPr>
        <w:t>23.请在文中横线处补写恰当的语句，使整段文字语意完整连贯，内容贴切，逻辑严密，每处不超过15个字。（6分）</w:t>
      </w:r>
    </w:p>
    <w:p>
      <w:pPr>
        <w:spacing w:line="360" w:lineRule="auto"/>
        <w:rPr>
          <w:rFonts w:hint="eastAsia" w:cs="微软雅黑" w:asciiTheme="minorEastAsia" w:hAnsiTheme="minorEastAsia" w:eastAsiaTheme="minorEastAsia"/>
          <w:b/>
          <w:bCs/>
        </w:rPr>
      </w:pPr>
      <w:r>
        <w:rPr>
          <w:rFonts w:hint="eastAsia" w:cs="微软雅黑" w:asciiTheme="minorEastAsia" w:hAnsiTheme="minorEastAsia" w:eastAsiaTheme="minorEastAsia"/>
          <w:b/>
          <w:bCs/>
        </w:rPr>
        <w:t>①</w:t>
      </w:r>
      <w:r>
        <w:rPr>
          <w:rFonts w:hint="eastAsia" w:cs="微软雅黑" w:asciiTheme="minorEastAsia" w:hAnsiTheme="minorEastAsia" w:eastAsiaTheme="minorEastAsia"/>
          <w:b/>
          <w:bCs/>
          <w:lang w:eastAsia="zh-CN"/>
        </w:rPr>
        <w:t xml:space="preserve"> </w:t>
      </w:r>
      <w:r>
        <w:rPr>
          <w:rFonts w:hint="eastAsia" w:cs="微软雅黑" w:asciiTheme="minorEastAsia" w:hAnsiTheme="minorEastAsia" w:eastAsiaTheme="minorEastAsia"/>
          <w:b/>
          <w:bCs/>
          <w:u w:val="single"/>
          <w:lang w:eastAsia="zh-CN"/>
        </w:rPr>
        <w:t xml:space="preserve">                                     </w:t>
      </w:r>
      <w:r>
        <w:rPr>
          <w:rFonts w:hint="eastAsia" w:cs="微软雅黑" w:asciiTheme="minorEastAsia" w:hAnsiTheme="minorEastAsia" w:eastAsiaTheme="minorEastAsia"/>
          <w:b/>
          <w:bCs/>
        </w:rPr>
        <w:t xml:space="preserve">   </w:t>
      </w:r>
    </w:p>
    <w:p>
      <w:pPr>
        <w:spacing w:line="360" w:lineRule="auto"/>
        <w:rPr>
          <w:rFonts w:asciiTheme="minorEastAsia" w:hAnsiTheme="minorEastAsia" w:eastAsiaTheme="minorEastAsia"/>
          <w:b/>
          <w:bCs/>
          <w:u w:val="single"/>
          <w:lang w:eastAsia="zh-CN"/>
        </w:rPr>
      </w:pPr>
      <w:r>
        <w:rPr>
          <w:rFonts w:hint="eastAsia" w:cs="微软雅黑" w:asciiTheme="minorEastAsia" w:hAnsiTheme="minorEastAsia" w:eastAsiaTheme="minorEastAsia"/>
          <w:b/>
          <w:bCs/>
        </w:rPr>
        <w:t>②</w:t>
      </w:r>
      <w:r>
        <w:rPr>
          <w:rFonts w:hint="eastAsia" w:cs="微软雅黑" w:asciiTheme="minorEastAsia" w:hAnsiTheme="minorEastAsia" w:eastAsiaTheme="minorEastAsia"/>
          <w:b/>
          <w:bCs/>
          <w:u w:val="single"/>
          <w:lang w:eastAsia="zh-CN"/>
        </w:rPr>
        <w:t xml:space="preserve">                                      </w:t>
      </w:r>
    </w:p>
    <w:p>
      <w:pPr>
        <w:spacing w:line="360" w:lineRule="auto"/>
        <w:rPr>
          <w:rFonts w:hint="eastAsia" w:cs="宋体" w:asciiTheme="minorEastAsia" w:hAnsiTheme="minorEastAsia" w:eastAsiaTheme="minorEastAsia"/>
          <w:b/>
          <w:bCs/>
          <w:u w:val="single"/>
          <w:lang w:eastAsia="zh-CN"/>
        </w:rPr>
      </w:pPr>
      <w:r>
        <w:rPr>
          <w:rFonts w:hint="eastAsia" w:cs="宋体" w:asciiTheme="minorEastAsia" w:hAnsiTheme="minorEastAsia" w:eastAsiaTheme="minorEastAsia"/>
          <w:b/>
          <w:bCs/>
        </w:rPr>
        <w:t>③</w:t>
      </w:r>
      <w:r>
        <w:rPr>
          <w:rFonts w:hint="eastAsia" w:cs="宋体" w:asciiTheme="minorEastAsia" w:hAnsiTheme="minorEastAsia" w:eastAsiaTheme="minorEastAsia"/>
          <w:b/>
          <w:bCs/>
          <w:lang w:eastAsia="zh-CN"/>
        </w:rPr>
        <w:t xml:space="preserve"> </w:t>
      </w:r>
      <w:r>
        <w:rPr>
          <w:rFonts w:hint="eastAsia" w:cs="宋体" w:asciiTheme="minorEastAsia" w:hAnsiTheme="minorEastAsia" w:eastAsiaTheme="minorEastAsia"/>
          <w:b/>
          <w:bCs/>
          <w:u w:val="single"/>
          <w:lang w:eastAsia="zh-CN"/>
        </w:rPr>
        <w:t xml:space="preserve">                                     </w:t>
      </w:r>
    </w:p>
    <w:p>
      <w:pPr>
        <w:spacing w:line="360" w:lineRule="auto"/>
        <w:rPr>
          <w:rFonts w:hint="eastAsia" w:cs="宋体" w:asciiTheme="minorEastAsia" w:hAnsiTheme="minorEastAsia" w:eastAsiaTheme="minorEastAsia"/>
          <w:b/>
          <w:bCs/>
          <w:u w:val="single"/>
          <w:lang w:eastAsia="zh-CN"/>
        </w:rPr>
      </w:pPr>
    </w:p>
    <w:p>
      <w:pPr>
        <w:spacing w:line="360" w:lineRule="auto"/>
        <w:rPr>
          <w:rFonts w:hint="eastAsia" w:cs="宋体" w:asciiTheme="minorEastAsia" w:hAnsiTheme="minorEastAsia" w:eastAsiaTheme="minorEastAsia"/>
          <w:b/>
          <w:bCs/>
          <w:u w:val="single"/>
          <w:lang w:eastAsia="zh-CN"/>
        </w:rPr>
      </w:pPr>
    </w:p>
    <w:p>
      <w:pPr>
        <w:spacing w:line="280" w:lineRule="exact"/>
        <w:ind w:firstLine="2249" w:firstLineChars="800"/>
        <w:jc w:val="both"/>
        <w:rPr>
          <w:rFonts w:cs="宋体" w:asciiTheme="minorEastAsia" w:hAnsiTheme="minorEastAsia" w:eastAsiaTheme="minorEastAsia"/>
          <w:b/>
          <w:bCs w:val="0"/>
          <w:color w:val="000000" w:themeColor="text1"/>
          <w:sz w:val="28"/>
          <w:szCs w:val="28"/>
          <w:lang w:eastAsia="zh-CN"/>
        </w:rPr>
      </w:pPr>
      <w:r>
        <w:rPr>
          <w:rFonts w:asciiTheme="minorEastAsia" w:hAnsiTheme="minorEastAsia" w:eastAsiaTheme="minorEastAsia"/>
          <w:b/>
          <w:bCs w:val="0"/>
          <w:color w:val="000000" w:themeColor="text1"/>
          <w:sz w:val="28"/>
          <w:szCs w:val="28"/>
          <w:lang w:eastAsia="zh-CN"/>
        </w:rPr>
        <w:t>高二语文</w:t>
      </w:r>
      <w:r>
        <w:rPr>
          <w:rFonts w:hint="eastAsia" w:asciiTheme="minorEastAsia" w:hAnsiTheme="minorEastAsia" w:eastAsiaTheme="minorEastAsia"/>
          <w:b/>
          <w:bCs w:val="0"/>
          <w:color w:val="000000" w:themeColor="text1"/>
          <w:sz w:val="28"/>
          <w:szCs w:val="28"/>
          <w:lang w:eastAsia="zh-CN"/>
        </w:rPr>
        <w:t>校本作业</w:t>
      </w:r>
      <w:r>
        <w:rPr>
          <w:rFonts w:asciiTheme="minorEastAsia" w:hAnsiTheme="minorEastAsia" w:eastAsiaTheme="minorEastAsia"/>
          <w:b/>
          <w:bCs w:val="0"/>
          <w:color w:val="000000" w:themeColor="text1"/>
          <w:sz w:val="28"/>
          <w:szCs w:val="28"/>
          <w:lang w:eastAsia="zh-CN"/>
        </w:rPr>
        <w:t>（</w:t>
      </w:r>
      <w:r>
        <w:rPr>
          <w:rFonts w:hint="eastAsia" w:asciiTheme="minorEastAsia" w:hAnsiTheme="minorEastAsia" w:eastAsiaTheme="minorEastAsia"/>
          <w:b/>
          <w:bCs w:val="0"/>
          <w:color w:val="000000" w:themeColor="text1"/>
          <w:sz w:val="28"/>
          <w:szCs w:val="28"/>
          <w:lang w:eastAsia="zh-CN"/>
        </w:rPr>
        <w:t>十二</w:t>
      </w:r>
      <w:r>
        <w:rPr>
          <w:rFonts w:asciiTheme="minorEastAsia" w:hAnsiTheme="minorEastAsia" w:eastAsiaTheme="minorEastAsia"/>
          <w:b/>
          <w:bCs w:val="0"/>
          <w:color w:val="000000" w:themeColor="text1"/>
          <w:sz w:val="28"/>
          <w:szCs w:val="28"/>
          <w:lang w:eastAsia="zh-CN"/>
        </w:rPr>
        <w:t>）答案</w:t>
      </w:r>
    </w:p>
    <w:p>
      <w:pPr>
        <w:widowControl w:val="0"/>
        <w:kinsoku/>
        <w:autoSpaceDE/>
        <w:autoSpaceDN/>
        <w:adjustRightInd/>
        <w:snapToGrid/>
        <w:spacing w:line="280" w:lineRule="exact"/>
        <w:textAlignment w:val="center"/>
        <w:rPr>
          <w:rFonts w:cs="黑体" w:asciiTheme="minorEastAsia" w:hAnsiTheme="minorEastAsia" w:eastAsiaTheme="minorEastAsia"/>
          <w:b/>
          <w:bCs w:val="0"/>
          <w:color w:val="000000" w:themeColor="text1"/>
          <w:lang w:eastAsia="zh-CN"/>
        </w:rPr>
      </w:pPr>
      <w:r>
        <w:rPr>
          <w:rFonts w:hint="eastAsia" w:cs="黑体" w:asciiTheme="minorEastAsia" w:hAnsiTheme="minorEastAsia" w:eastAsiaTheme="minorEastAsia"/>
          <w:b/>
          <w:bCs w:val="0"/>
          <w:color w:val="000000" w:themeColor="text1"/>
          <w:lang w:eastAsia="zh-CN"/>
        </w:rPr>
        <w:t>一、现代文阅读（35分）</w:t>
      </w:r>
    </w:p>
    <w:p>
      <w:pPr>
        <w:spacing w:line="280" w:lineRule="exact"/>
        <w:rPr>
          <w:rFonts w:asciiTheme="minorEastAsia" w:hAnsiTheme="minorEastAsia" w:eastAsiaTheme="minorEastAsia"/>
          <w:b/>
          <w:bCs w:val="0"/>
          <w:color w:val="000000" w:themeColor="text1"/>
          <w:lang w:eastAsia="zh-CN"/>
        </w:rPr>
      </w:pPr>
      <w:r>
        <w:rPr>
          <w:rFonts w:hint="eastAsia" w:asciiTheme="minorEastAsia" w:hAnsiTheme="minorEastAsia" w:eastAsiaTheme="minorEastAsia"/>
          <w:b/>
          <w:bCs w:val="0"/>
          <w:color w:val="000000" w:themeColor="text1"/>
          <w:lang w:eastAsia="zh-CN"/>
        </w:rPr>
        <w:t>（一）现代文阅读I（本题共5小题，17分）</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第 1 题  选 C</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A 项来源于材料一第一段，原文共列举两处张彦远的观点与看法，第一处意在 强调绘画在记录往昔事件、历史人物的容貌和风俗习惯上比文字更有效，第二处意 在批驳古代重文轻图的现象，并未能说明图像比文字在记录历史时的地位和价值更 高，故 A 项不正确。</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B 项来源于材料二第二段，原文通过不同学术观点的展示，探讨历史究竟是艺 术还是科学，历史的真实究竟是什么，旨在论证欧美学术界关于历史真实性和历史 写作性质的学术论争，选项中少了“历史真实性 ”，故 B 项不正确。</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C 项源于材料一第四段，原文提及古今中外的伟大历史画杰作，无不以艺术性 超越了所再现史实的真实性而抵达更高的理想真实，因此在伟大历史画杰作中，往往艺术性是决定历史画品质最重要的因素；原文又提及历史画家的艺术性要先基于 对历史题材的理解，在这基础上运用历史的想象力重构人物和事件情境，并以合适的艺术形式表现出来，这便是让艺术性超越真实性的要义所在，故 C 项正确，是本题答案。</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D 项来源于材料二，原文中传统艺术史家关注对象主要为天才或名家的代表作品，但是原文还提及“除了历史早期没有特别多的‘名作品 ’之外 ”，意即名家之外，历史早期的某些代表性作品也在传统艺术史家的研究范围内，故 D 项不正确。</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第 2 题   选 B</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A 项是在材料一第二段基础上的推断。原文强调历史写作不仅要尊重历史人物 或事件特定时空的限定，而且要注重个人思想和判断，不能只是叙写枯燥的历史事 实，还应有司马迁式的写作智慧，不然无以成为可传之信使；可见史学家若只据实 纪事，而没有个人的思想判断和写作智慧，这样的作品质量会下降，传播和影响也 会愈来愈若，没有生命力。故 A 项正确。</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B 项是在材料一第三段基础上的推断。原文提及历史画的概念和绘画内容在不 同的历史时期有着不同的表现，“历史画 ”期初并非取材于真实的历史场景，它包括宗教故事、神话故事、寓意画等，但这只是在陈述历史画发展不同历史时期的艺 术表现，并不能由此推断出历史画的创作中历史真实可以缺少。故 B 项的说法不正确，是本题答案。</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C 项是在材料一第二、四、五段基础上的推断，第二段提及历史画创作与历史 写作有相通之处，文章论述历史写作中要既要尊重历史真实，又要注重个人思想判 断和艺术魅力，由此可见，历史画创也同样追求历史价值和美学价值的有机结合。 文章第二段论证历史追求真实，历史写作中的历史真实性是根本，而第二、四、五 段多次出现历史画创作中艺术真实要高于历史真实的观点，因此历史画创作中艺术 真实显然更为重要。故 C 项正确。</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D 项是在材料一第五段基础上的推断。原文提及罗工柳的《地道战》虽然表现 技法上有缺陷，但经历半个多世纪依然保持强大的精神震撼力和艺术感染力，其主 要原因在于作家真诚的创作态度和高质量的艺术品格，作家的艺术真实超越历史真 实。可见，历史画中的某些题材意义因为年代关系，可能会随着时间推移而逐渐淡 化，但如果画家能保持创作真诚和艺术品格，让艺术真实超越历史真实，其作品感染力会经久不衰。故 D 项正确。</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第 3 题   选B</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从材料二中可以得出，新思想史研究，是以“落入俗套 ”的艺术品和世俗的日 常图像为研究对象，以其背后反映的日常观念和普遍习惯为研究目的。基于上述分析，A 项某地出土的魏晋南北朝刻有四神图像和出行仪卫的墓室壁画，墓室壁画内容反映的是魏晋南北朝人一般的信仰和墓葬观念，应属于新思想史 研究的主要对象，故 A 项正确。B 项故宫博物院里珍藏的唐代画家韩滉创作的神韵十足的《五牛图》，韩滉是 唐代的画牛名家，《五牛图》是属于名家的经典作品，不属于新思想史研究的主要 对象，故 B 项不正确，是本题的答案。</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C 项明代某家族祠堂祭祀时悬挂左昭右穆、整齐有序的挂轴画，挂轴画主要用 途是用于家族祠堂的祭祀，背后反映着明代普通百姓共同的伦理观，应属于新思想</w:t>
      </w:r>
      <w:bookmarkStart w:id="1" w:name="_GoBack"/>
      <w:bookmarkEnd w:id="1"/>
      <w:r>
        <w:rPr>
          <w:rFonts w:hint="eastAsia" w:cs="宋体" w:asciiTheme="minorEastAsia" w:hAnsiTheme="minorEastAsia" w:eastAsiaTheme="minorEastAsia"/>
          <w:b/>
          <w:bCs w:val="0"/>
          <w:color w:val="000000" w:themeColor="text1"/>
          <w:lang w:eastAsia="zh-CN"/>
        </w:rPr>
        <w:t>史研究的主要对象，故 C 项正确。</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D 项天津、北京、河北等地百姓过年张贴着的喜庆的杨柳青年画，杨柳青年画 是中国著名的民间工艺，盛行于中国北方，可以反映中国普通百姓的生活思想观念 和审美趣味，应属于新思想史研究的主要对象，故 D 项正确。</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第 4 题【参考答案】①材料一侧重从艺术创作角度出发，重点论证历史画创作的图像 素材必须追求历史真实与艺术真实的有机结合。②材料二侧重新思想史研究角度，重点论证落入俗套、习以为常的一般图像背后反映着时代的普遍思想观念。</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第 5 题【参考答案】①引用论证，引用张彦远、裴孝源等人的观点，论证图像在记录  历史的有效性和功用。②类比论证，用历史的真实性类推艺术的真实性，论证历史画具有真实性的前提是达到艺术表现的真实性。③举例论证，以罗工柳的《地道战》 为例，论证作家的艺术真实超越历史真实，其作品才能保持永恒的感染力。</w:t>
      </w:r>
    </w:p>
    <w:p>
      <w:pPr>
        <w:spacing w:line="280" w:lineRule="exact"/>
        <w:rPr>
          <w:rFonts w:cs="宋体" w:asciiTheme="minorEastAsia" w:hAnsiTheme="minorEastAsia" w:eastAsiaTheme="minorEastAsia"/>
          <w:b/>
          <w:bCs w:val="0"/>
          <w:color w:val="000000" w:themeColor="text1"/>
          <w:lang w:eastAsia="zh-CN"/>
        </w:rPr>
      </w:pPr>
      <w:r>
        <w:rPr>
          <w:rFonts w:hint="eastAsia" w:asciiTheme="minorEastAsia" w:hAnsiTheme="minorEastAsia" w:eastAsiaTheme="minorEastAsia"/>
          <w:b/>
          <w:bCs w:val="0"/>
          <w:color w:val="000000" w:themeColor="text1"/>
          <w:lang w:eastAsia="zh-CN"/>
        </w:rPr>
        <w:t>（二）现代文阅读II（本题共4小题，16分）</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 xml:space="preserve">6.D  D.“说明他老实认真，真想传道授业”错误。从“为了出关，我看这也敷衍得过去了”来看，老子只是急于出关在敷衍对方。  </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 xml:space="preserve">7.B  B.“对将学问物化、用利益衡量知识和学者价值的讽刺正是小说的主旨”错误。小说主题是讽刺当时社会现实中人们虚伪的嘴脸和不切实际、崇尚空谈的做法。 </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8．①语言描写。如想象老子在讲学时“打着陕西腔”“夹上湖南音”说着《道德经》的原文，还有账房、书记先生的方言等，增加了故事的生动性。</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②细节描写。如写众人听老子讲学时的表现，“一个签子手打了一个大呵欠，书记先生竟打起瞌睡来，‘哗啷’一声，刀、笔、木札，都从手里落在席子上面了”等，生动形象。</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 xml:space="preserve">③环境描写。选文的最后一段，写老子离去时的场景，开始还能看出颜色、坐骑、物品等，一会又变成灰色、黄色，通过颜色的快速变化，突出了神秘感。给人以缥缈、玄虚之感，使人身临其境。    </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9．①小说中老子的形象是孤独的。他总是一动不动，“好像一段呆木头”。人们不理解他出关的原因，众人听他讲学，却没人能听懂他深奥的理论。</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②小说中老子的所作所为令人悲哀。老子虽为一代哲学大家，但在实际的生活中无法解决面临的实际困难。他深奥的理论没人能听懂，甚至没人感兴趣，编写讲义时还要敷衍了事，这种知识分子脱离生活实际的情况令人悲哀。③小说中人们的虚情假意令人悲哀。众人来听老子讲学，却最终“为面子起见”“熬着”“七倒八歪斜”，甚至结束了都没有反应，说明根本没有人在听，大家对真正的学问并没有兴趣，凸显了众人的敷衍态度和对学问的冷漠轻视。</w:t>
      </w:r>
    </w:p>
    <w:p>
      <w:pPr>
        <w:spacing w:line="280" w:lineRule="exact"/>
        <w:rPr>
          <w:rFonts w:cs="宋体" w:asciiTheme="minorEastAsia" w:hAnsiTheme="minorEastAsia" w:eastAsiaTheme="minorEastAsia"/>
          <w:b/>
          <w:bCs w:val="0"/>
          <w:color w:val="000000" w:themeColor="text1"/>
          <w:lang w:eastAsia="zh-CN"/>
        </w:rPr>
      </w:pPr>
      <w:r>
        <w:rPr>
          <w:rFonts w:cs="宋体" w:asciiTheme="minorEastAsia" w:hAnsiTheme="minorEastAsia" w:eastAsiaTheme="minorEastAsia"/>
          <w:b/>
          <w:bCs w:val="0"/>
          <w:color w:val="000000" w:themeColor="text1"/>
          <w:lang w:eastAsia="zh-CN"/>
        </w:rPr>
        <w:t>二</w:t>
      </w:r>
      <w:r>
        <w:rPr>
          <w:rFonts w:hint="eastAsia" w:cs="宋体" w:asciiTheme="minorEastAsia" w:hAnsiTheme="minorEastAsia" w:eastAsiaTheme="minorEastAsia"/>
          <w:b/>
          <w:bCs w:val="0"/>
          <w:color w:val="000000" w:themeColor="text1"/>
          <w:lang w:eastAsia="zh-CN"/>
        </w:rPr>
        <w:t>、</w:t>
      </w:r>
      <w:r>
        <w:rPr>
          <w:rFonts w:cs="宋体" w:asciiTheme="minorEastAsia" w:hAnsiTheme="minorEastAsia" w:eastAsiaTheme="minorEastAsia"/>
          <w:b/>
          <w:bCs w:val="0"/>
          <w:color w:val="000000" w:themeColor="text1"/>
          <w:lang w:eastAsia="zh-CN"/>
        </w:rPr>
        <w:t>古诗文阅读</w:t>
      </w:r>
      <w:r>
        <w:rPr>
          <w:rFonts w:hint="eastAsia" w:cs="宋体" w:asciiTheme="minorEastAsia" w:hAnsiTheme="minorEastAsia" w:eastAsiaTheme="minorEastAsia"/>
          <w:b/>
          <w:bCs w:val="0"/>
          <w:color w:val="000000" w:themeColor="text1"/>
          <w:lang w:eastAsia="zh-CN"/>
        </w:rPr>
        <w:t>。</w:t>
      </w:r>
      <w:r>
        <w:rPr>
          <w:rFonts w:cs="宋体" w:asciiTheme="minorEastAsia" w:hAnsiTheme="minorEastAsia" w:eastAsiaTheme="minorEastAsia"/>
          <w:b/>
          <w:bCs w:val="0"/>
          <w:color w:val="000000" w:themeColor="text1"/>
          <w:lang w:eastAsia="zh-CN"/>
        </w:rPr>
        <w:t>（</w:t>
      </w:r>
      <w:r>
        <w:rPr>
          <w:rFonts w:hint="eastAsia" w:cs="宋体" w:asciiTheme="minorEastAsia" w:hAnsiTheme="minorEastAsia" w:eastAsiaTheme="minorEastAsia"/>
          <w:b/>
          <w:bCs w:val="0"/>
          <w:color w:val="000000" w:themeColor="text1"/>
          <w:lang w:eastAsia="zh-CN"/>
        </w:rPr>
        <w:t>35分</w:t>
      </w:r>
      <w:r>
        <w:rPr>
          <w:rFonts w:cs="宋体" w:asciiTheme="minorEastAsia" w:hAnsiTheme="minorEastAsia" w:eastAsiaTheme="minorEastAsia"/>
          <w:b/>
          <w:bCs w:val="0"/>
          <w:color w:val="000000" w:themeColor="text1"/>
          <w:lang w:eastAsia="zh-CN"/>
        </w:rPr>
        <w:t>）</w:t>
      </w:r>
    </w:p>
    <w:p>
      <w:pPr>
        <w:spacing w:line="280" w:lineRule="exact"/>
        <w:textAlignment w:val="center"/>
        <w:rPr>
          <w:rFonts w:asciiTheme="minorEastAsia" w:hAnsiTheme="minorEastAsia" w:eastAsiaTheme="minorEastAsia"/>
          <w:b/>
          <w:bCs w:val="0"/>
          <w:color w:val="000000" w:themeColor="text1"/>
          <w:lang w:eastAsia="zh-CN"/>
        </w:rPr>
      </w:pPr>
      <w:r>
        <w:rPr>
          <w:rFonts w:hint="eastAsia" w:asciiTheme="minorEastAsia" w:hAnsiTheme="minorEastAsia" w:eastAsiaTheme="minorEastAsia"/>
          <w:b/>
          <w:bCs w:val="0"/>
          <w:color w:val="000000" w:themeColor="text1"/>
          <w:lang w:eastAsia="zh-CN"/>
        </w:rPr>
        <w:t>（一）</w:t>
      </w:r>
      <w:r>
        <w:rPr>
          <w:rFonts w:asciiTheme="minorEastAsia" w:hAnsiTheme="minorEastAsia" w:eastAsiaTheme="minorEastAsia"/>
          <w:b/>
          <w:bCs w:val="0"/>
          <w:color w:val="000000" w:themeColor="text1"/>
          <w:lang w:eastAsia="zh-CN"/>
        </w:rPr>
        <w:t>阅读下面的文言文，完成下面小题。</w:t>
      </w:r>
      <w:r>
        <w:rPr>
          <w:rFonts w:hint="eastAsia" w:asciiTheme="minorEastAsia" w:hAnsiTheme="minorEastAsia" w:eastAsiaTheme="minorEastAsia"/>
          <w:b/>
          <w:bCs w:val="0"/>
          <w:color w:val="000000" w:themeColor="text1"/>
          <w:lang w:eastAsia="zh-CN"/>
        </w:rPr>
        <w:t>（26分）</w:t>
      </w:r>
    </w:p>
    <w:p>
      <w:pPr>
        <w:spacing w:line="280" w:lineRule="exact"/>
        <w:textAlignment w:val="center"/>
        <w:rPr>
          <w:rFonts w:hint="eastAsia" w:asciiTheme="minorEastAsia" w:hAnsiTheme="minorEastAsia" w:eastAsiaTheme="minorEastAsia"/>
          <w:b/>
          <w:bCs w:val="0"/>
          <w:color w:val="000000" w:themeColor="text1"/>
          <w:lang w:eastAsia="zh-CN"/>
        </w:rPr>
      </w:pPr>
      <w:r>
        <w:rPr>
          <w:rFonts w:hint="eastAsia" w:asciiTheme="minorEastAsia" w:hAnsiTheme="minorEastAsia" w:eastAsiaTheme="minorEastAsia"/>
          <w:b/>
          <w:bCs w:val="0"/>
          <w:color w:val="000000" w:themeColor="text1"/>
          <w:lang w:eastAsia="zh-CN"/>
        </w:rPr>
        <w:t>10</w:t>
      </w:r>
      <w:r>
        <w:rPr>
          <w:rFonts w:asciiTheme="minorEastAsia" w:hAnsiTheme="minorEastAsia" w:eastAsiaTheme="minorEastAsia"/>
          <w:b/>
          <w:bCs w:val="0"/>
          <w:color w:val="000000" w:themeColor="text1"/>
          <w:lang w:eastAsia="zh-CN"/>
        </w:rPr>
        <w:t>．</w:t>
      </w:r>
      <w:r>
        <w:rPr>
          <w:rFonts w:hint="eastAsia" w:asciiTheme="minorEastAsia" w:hAnsiTheme="minorEastAsia" w:eastAsiaTheme="minorEastAsia"/>
          <w:b/>
          <w:bCs w:val="0"/>
          <w:color w:val="000000" w:themeColor="text1"/>
          <w:lang w:eastAsia="zh-CN"/>
        </w:rPr>
        <w:t>D</w:t>
      </w:r>
    </w:p>
    <w:p>
      <w:pPr>
        <w:spacing w:line="280" w:lineRule="exact"/>
        <w:textAlignment w:val="center"/>
        <w:rPr>
          <w:rFonts w:asciiTheme="minorEastAsia" w:hAnsiTheme="minorEastAsia" w:eastAsiaTheme="minorEastAsia"/>
          <w:b/>
          <w:bCs w:val="0"/>
          <w:color w:val="000000" w:themeColor="text1"/>
          <w:lang w:eastAsia="zh-CN"/>
        </w:rPr>
      </w:pPr>
      <w:r>
        <w:rPr>
          <w:rFonts w:asciiTheme="minorEastAsia" w:hAnsiTheme="minorEastAsia" w:eastAsiaTheme="minorEastAsia"/>
          <w:b/>
          <w:bCs w:val="0"/>
          <w:color w:val="000000" w:themeColor="text1"/>
          <w:lang w:eastAsia="zh-CN"/>
        </w:rPr>
        <w:t>A.均为顺承连词，原来是。B.介词，到</w:t>
      </w:r>
      <w:r>
        <w:rPr>
          <w:rFonts w:hint="eastAsia" w:asciiTheme="minorEastAsia" w:hAnsiTheme="minorEastAsia" w:eastAsiaTheme="minorEastAsia"/>
          <w:b/>
          <w:bCs w:val="0"/>
          <w:color w:val="000000" w:themeColor="text1"/>
          <w:lang w:eastAsia="zh-CN"/>
        </w:rPr>
        <w:t>，</w:t>
      </w:r>
      <w:r>
        <w:rPr>
          <w:rFonts w:asciiTheme="minorEastAsia" w:hAnsiTheme="minorEastAsia" w:eastAsiaTheme="minorEastAsia"/>
          <w:b/>
          <w:bCs w:val="0"/>
          <w:color w:val="000000" w:themeColor="text1"/>
          <w:lang w:eastAsia="zh-CN"/>
        </w:rPr>
        <w:t>在。C.并列连词，并且。D.动词，治理</w:t>
      </w:r>
      <w:r>
        <w:rPr>
          <w:rFonts w:hint="eastAsia" w:asciiTheme="minorEastAsia" w:hAnsiTheme="minorEastAsia" w:eastAsiaTheme="minorEastAsia"/>
          <w:b/>
          <w:bCs w:val="0"/>
          <w:color w:val="000000" w:themeColor="text1"/>
          <w:lang w:eastAsia="zh-CN"/>
        </w:rPr>
        <w:t>；</w:t>
      </w:r>
      <w:r>
        <w:rPr>
          <w:rFonts w:asciiTheme="minorEastAsia" w:hAnsiTheme="minorEastAsia" w:eastAsiaTheme="minorEastAsia"/>
          <w:b/>
          <w:bCs w:val="0"/>
          <w:color w:val="000000" w:themeColor="text1"/>
          <w:lang w:eastAsia="zh-CN"/>
        </w:rPr>
        <w:t>动词</w:t>
      </w:r>
      <w:r>
        <w:rPr>
          <w:rFonts w:hint="eastAsia" w:asciiTheme="minorEastAsia" w:hAnsiTheme="minorEastAsia" w:eastAsiaTheme="minorEastAsia"/>
          <w:b/>
          <w:bCs w:val="0"/>
          <w:color w:val="000000" w:themeColor="text1"/>
          <w:lang w:eastAsia="zh-CN"/>
        </w:rPr>
        <w:t>，</w:t>
      </w:r>
      <w:r>
        <w:rPr>
          <w:rFonts w:asciiTheme="minorEastAsia" w:hAnsiTheme="minorEastAsia" w:eastAsiaTheme="minorEastAsia"/>
          <w:b/>
          <w:bCs w:val="0"/>
          <w:color w:val="000000" w:themeColor="text1"/>
          <w:lang w:eastAsia="zh-CN"/>
        </w:rPr>
        <w:t>是。</w:t>
      </w:r>
    </w:p>
    <w:p>
      <w:pPr>
        <w:spacing w:line="280" w:lineRule="exact"/>
        <w:textAlignment w:val="center"/>
        <w:rPr>
          <w:rFonts w:asciiTheme="minorEastAsia" w:hAnsiTheme="minorEastAsia" w:eastAsiaTheme="minorEastAsia"/>
          <w:b/>
          <w:bCs w:val="0"/>
          <w:color w:val="000000" w:themeColor="text1"/>
          <w:lang w:eastAsia="zh-CN"/>
        </w:rPr>
      </w:pPr>
      <w:r>
        <w:rPr>
          <w:rFonts w:hint="eastAsia" w:asciiTheme="minorEastAsia" w:hAnsiTheme="minorEastAsia" w:eastAsiaTheme="minorEastAsia"/>
          <w:b/>
          <w:bCs w:val="0"/>
          <w:color w:val="000000" w:themeColor="text1"/>
          <w:lang w:eastAsia="zh-CN"/>
        </w:rPr>
        <w:t>11.A都是被动句。B判断句，C省略句，D宾语前置句</w:t>
      </w:r>
    </w:p>
    <w:p>
      <w:pPr>
        <w:spacing w:line="280" w:lineRule="exact"/>
        <w:textAlignment w:val="center"/>
        <w:rPr>
          <w:rFonts w:asciiTheme="minorEastAsia" w:hAnsiTheme="minorEastAsia" w:eastAsiaTheme="minorEastAsia"/>
          <w:b/>
          <w:bCs w:val="0"/>
          <w:color w:val="000000" w:themeColor="text1"/>
          <w:lang w:eastAsia="zh-CN"/>
        </w:rPr>
      </w:pPr>
      <w:r>
        <w:rPr>
          <w:rFonts w:hint="eastAsia" w:asciiTheme="minorEastAsia" w:hAnsiTheme="minorEastAsia" w:eastAsiaTheme="minorEastAsia"/>
          <w:b/>
          <w:bCs w:val="0"/>
          <w:color w:val="000000" w:themeColor="text1"/>
          <w:lang w:eastAsia="zh-CN"/>
        </w:rPr>
        <w:t>12</w:t>
      </w:r>
      <w:r>
        <w:rPr>
          <w:rFonts w:asciiTheme="minorEastAsia" w:hAnsiTheme="minorEastAsia" w:eastAsiaTheme="minorEastAsia"/>
          <w:b/>
          <w:bCs w:val="0"/>
          <w:color w:val="000000" w:themeColor="text1"/>
          <w:lang w:eastAsia="zh-CN"/>
        </w:rPr>
        <w:t>．</w:t>
      </w:r>
      <w:r>
        <w:rPr>
          <w:rFonts w:hint="eastAsia" w:asciiTheme="minorEastAsia" w:hAnsiTheme="minorEastAsia" w:eastAsiaTheme="minorEastAsia"/>
          <w:b/>
          <w:bCs w:val="0"/>
          <w:color w:val="000000" w:themeColor="text1"/>
          <w:lang w:eastAsia="zh-CN"/>
        </w:rPr>
        <w:t>B用法不同，前一个“相”作动词，指做宰相；后一个“相”作名词，相貌</w:t>
      </w:r>
      <w:r>
        <w:rPr>
          <w:rFonts w:asciiTheme="minorEastAsia" w:hAnsiTheme="minorEastAsia" w:eastAsiaTheme="minorEastAsia"/>
          <w:b/>
          <w:bCs w:val="0"/>
          <w:color w:val="000000" w:themeColor="text1"/>
          <w:lang w:eastAsia="zh-CN"/>
        </w:rPr>
        <w:t>。</w:t>
      </w:r>
    </w:p>
    <w:p>
      <w:pPr>
        <w:spacing w:line="280" w:lineRule="exact"/>
        <w:textAlignment w:val="center"/>
        <w:rPr>
          <w:rFonts w:cs="楷体" w:asciiTheme="minorEastAsia" w:hAnsiTheme="minorEastAsia" w:eastAsiaTheme="minorEastAsia"/>
          <w:b/>
          <w:bCs w:val="0"/>
          <w:color w:val="000000" w:themeColor="text1"/>
          <w:lang w:eastAsia="zh-CN"/>
        </w:rPr>
      </w:pPr>
      <w:r>
        <w:rPr>
          <w:rFonts w:hint="eastAsia" w:cs="楷体" w:asciiTheme="minorEastAsia" w:hAnsiTheme="minorEastAsia" w:eastAsiaTheme="minorEastAsia"/>
          <w:b/>
          <w:bCs w:val="0"/>
          <w:color w:val="000000" w:themeColor="text1"/>
          <w:lang w:eastAsia="zh-CN"/>
        </w:rPr>
        <w:t>13．CEG解析：（原文：</w:t>
      </w:r>
      <w:r>
        <w:rPr>
          <w:rFonts w:cs="楷体" w:asciiTheme="minorEastAsia" w:hAnsiTheme="minorEastAsia" w:eastAsiaTheme="minorEastAsia"/>
          <w:b/>
          <w:bCs w:val="0"/>
          <w:color w:val="000000" w:themeColor="text1"/>
          <w:lang w:eastAsia="zh-CN"/>
        </w:rPr>
        <w:t>能者进而由之，使无所德；不能者退而休之，亦莫敢愠。意思</w:t>
      </w:r>
      <w:r>
        <w:rPr>
          <w:rFonts w:hint="eastAsia" w:cs="楷体" w:asciiTheme="minorEastAsia" w:hAnsiTheme="minorEastAsia" w:eastAsiaTheme="minorEastAsia"/>
          <w:b/>
          <w:bCs w:val="0"/>
          <w:color w:val="000000" w:themeColor="text1"/>
          <w:lang w:eastAsia="zh-CN"/>
        </w:rPr>
        <w:t>：</w:t>
      </w:r>
      <w:r>
        <w:rPr>
          <w:rFonts w:cs="楷体" w:asciiTheme="minorEastAsia" w:hAnsiTheme="minorEastAsia" w:eastAsiaTheme="minorEastAsia"/>
          <w:b/>
          <w:bCs w:val="0"/>
          <w:color w:val="000000" w:themeColor="text1"/>
          <w:lang w:eastAsia="zh-CN"/>
        </w:rPr>
        <w:t>把有才能的人提拔上来，并充分发挥他的本领，使他不必对任何人感恩戴德；把没有才能的人辞退，让他休息他也不敢恼恨。</w:t>
      </w:r>
      <w:r>
        <w:rPr>
          <w:rFonts w:hint="eastAsia" w:cs="楷体" w:asciiTheme="minorEastAsia" w:hAnsiTheme="minorEastAsia" w:eastAsiaTheme="minorEastAsia"/>
          <w:b/>
          <w:bCs w:val="0"/>
          <w:color w:val="000000" w:themeColor="text1"/>
          <w:lang w:eastAsia="zh-CN"/>
        </w:rPr>
        <w:t>）</w:t>
      </w:r>
    </w:p>
    <w:p>
      <w:pPr>
        <w:pStyle w:val="2"/>
        <w:tabs>
          <w:tab w:val="left" w:pos="4111"/>
          <w:tab w:val="left" w:pos="7371"/>
        </w:tabs>
        <w:snapToGrid w:val="0"/>
        <w:spacing w:line="280" w:lineRule="exact"/>
        <w:rPr>
          <w:rFonts w:cs="Times New Roman" w:asciiTheme="minorEastAsia" w:hAnsiTheme="minorEastAsia" w:eastAsiaTheme="minorEastAsia"/>
          <w:b/>
          <w:bCs w:val="0"/>
          <w:color w:val="000000" w:themeColor="text1"/>
        </w:rPr>
      </w:pPr>
      <w:r>
        <w:rPr>
          <w:rFonts w:hint="eastAsia" w:asciiTheme="minorEastAsia" w:hAnsiTheme="minorEastAsia" w:eastAsiaTheme="minorEastAsia"/>
          <w:b/>
          <w:bCs w:val="0"/>
          <w:color w:val="000000" w:themeColor="text1"/>
        </w:rPr>
        <w:t>14</w:t>
      </w:r>
      <w:r>
        <w:rPr>
          <w:rFonts w:asciiTheme="minorEastAsia" w:hAnsiTheme="minorEastAsia" w:eastAsiaTheme="minorEastAsia"/>
          <w:b/>
          <w:bCs w:val="0"/>
          <w:color w:val="000000" w:themeColor="text1"/>
        </w:rPr>
        <w:t>【</w:t>
      </w:r>
      <w:r>
        <w:rPr>
          <w:rFonts w:hint="eastAsia" w:asciiTheme="minorEastAsia" w:hAnsiTheme="minorEastAsia" w:eastAsiaTheme="minorEastAsia"/>
          <w:b/>
          <w:bCs w:val="0"/>
          <w:color w:val="000000" w:themeColor="text1"/>
        </w:rPr>
        <w:t>答案</w:t>
      </w:r>
      <w:r>
        <w:rPr>
          <w:rFonts w:asciiTheme="minorEastAsia" w:hAnsiTheme="minorEastAsia" w:eastAsiaTheme="minorEastAsia"/>
          <w:b/>
          <w:bCs w:val="0"/>
          <w:color w:val="000000" w:themeColor="text1"/>
        </w:rPr>
        <w:t>】</w:t>
      </w:r>
      <w:r>
        <w:rPr>
          <w:rFonts w:hint="eastAsia" w:cs="Times New Roman" w:asciiTheme="minorEastAsia" w:hAnsiTheme="minorEastAsia" w:eastAsiaTheme="minorEastAsia"/>
          <w:b/>
          <w:bCs w:val="0"/>
          <w:color w:val="000000" w:themeColor="text1"/>
        </w:rPr>
        <w:t>A</w:t>
      </w:r>
      <w:r>
        <w:rPr>
          <w:rFonts w:cs="Times New Roman" w:asciiTheme="minorEastAsia" w:hAnsiTheme="minorEastAsia" w:eastAsiaTheme="minorEastAsia"/>
          <w:b/>
          <w:bCs w:val="0"/>
          <w:color w:val="000000" w:themeColor="text1"/>
        </w:rPr>
        <w:t>　</w:t>
      </w:r>
    </w:p>
    <w:p>
      <w:pPr>
        <w:spacing w:line="280" w:lineRule="exact"/>
        <w:textAlignment w:val="center"/>
        <w:rPr>
          <w:rFonts w:asciiTheme="minorEastAsia" w:hAnsiTheme="minorEastAsia" w:eastAsiaTheme="minorEastAsia"/>
          <w:b/>
          <w:bCs w:val="0"/>
          <w:color w:val="000000" w:themeColor="text1"/>
          <w:lang w:eastAsia="zh-CN"/>
        </w:rPr>
      </w:pPr>
      <w:r>
        <w:rPr>
          <w:rFonts w:asciiTheme="minorEastAsia" w:hAnsiTheme="minorEastAsia" w:eastAsiaTheme="minorEastAsia"/>
          <w:b/>
          <w:bCs w:val="0"/>
          <w:color w:val="000000" w:themeColor="text1"/>
          <w:lang w:eastAsia="zh-CN"/>
        </w:rPr>
        <w:t>【</w:t>
      </w:r>
      <w:r>
        <w:rPr>
          <w:rFonts w:hint="eastAsia" w:asciiTheme="minorEastAsia" w:hAnsiTheme="minorEastAsia" w:eastAsiaTheme="minorEastAsia"/>
          <w:b/>
          <w:bCs w:val="0"/>
          <w:color w:val="000000" w:themeColor="text1"/>
          <w:lang w:eastAsia="zh-CN"/>
        </w:rPr>
        <w:t>解析</w:t>
      </w:r>
      <w:r>
        <w:rPr>
          <w:rFonts w:asciiTheme="minorEastAsia" w:hAnsiTheme="minorEastAsia" w:eastAsiaTheme="minorEastAsia"/>
          <w:b/>
          <w:bCs w:val="0"/>
          <w:color w:val="000000" w:themeColor="text1"/>
          <w:lang w:eastAsia="zh-CN"/>
        </w:rPr>
        <w:t>】</w:t>
      </w:r>
      <w:r>
        <w:rPr>
          <w:rFonts w:hint="eastAsia" w:asciiTheme="minorEastAsia" w:hAnsiTheme="minorEastAsia" w:eastAsiaTheme="minorEastAsia"/>
          <w:b/>
          <w:bCs w:val="0"/>
          <w:color w:val="000000" w:themeColor="text1"/>
          <w:lang w:eastAsia="zh-CN"/>
        </w:rPr>
        <w:t>A</w:t>
      </w:r>
      <w:r>
        <w:rPr>
          <w:rFonts w:asciiTheme="minorEastAsia" w:hAnsiTheme="minorEastAsia" w:eastAsiaTheme="minorEastAsia"/>
          <w:b/>
          <w:bCs w:val="0"/>
          <w:color w:val="000000" w:themeColor="text1"/>
          <w:lang w:eastAsia="zh-CN"/>
        </w:rPr>
        <w:t>“形成了对比的关系”说法错误，文章前后没有对比关系。</w:t>
      </w:r>
    </w:p>
    <w:p>
      <w:pPr>
        <w:pStyle w:val="2"/>
        <w:tabs>
          <w:tab w:val="left" w:pos="4111"/>
          <w:tab w:val="left" w:pos="7371"/>
        </w:tabs>
        <w:snapToGrid w:val="0"/>
        <w:spacing w:line="280" w:lineRule="exact"/>
        <w:rPr>
          <w:rFonts w:cs="Times New Roman" w:asciiTheme="minorEastAsia" w:hAnsiTheme="minorEastAsia" w:eastAsiaTheme="minorEastAsia"/>
          <w:b/>
          <w:bCs w:val="0"/>
          <w:color w:val="000000" w:themeColor="text1"/>
        </w:rPr>
      </w:pPr>
      <w:r>
        <w:rPr>
          <w:rFonts w:hint="eastAsia" w:asciiTheme="minorEastAsia" w:hAnsiTheme="minorEastAsia" w:eastAsiaTheme="minorEastAsia"/>
          <w:b/>
          <w:bCs w:val="0"/>
          <w:color w:val="000000" w:themeColor="text1"/>
        </w:rPr>
        <w:t>15</w:t>
      </w:r>
      <w:r>
        <w:rPr>
          <w:rFonts w:asciiTheme="minorEastAsia" w:hAnsiTheme="minorEastAsia" w:eastAsiaTheme="minorEastAsia"/>
          <w:b/>
          <w:bCs w:val="0"/>
          <w:color w:val="000000" w:themeColor="text1"/>
        </w:rPr>
        <w:t>【</w:t>
      </w:r>
      <w:r>
        <w:rPr>
          <w:rFonts w:hint="eastAsia" w:asciiTheme="minorEastAsia" w:hAnsiTheme="minorEastAsia" w:eastAsiaTheme="minorEastAsia"/>
          <w:b/>
          <w:bCs w:val="0"/>
          <w:color w:val="000000" w:themeColor="text1"/>
        </w:rPr>
        <w:t>答案</w:t>
      </w:r>
      <w:r>
        <w:rPr>
          <w:rFonts w:asciiTheme="minorEastAsia" w:hAnsiTheme="minorEastAsia" w:eastAsiaTheme="minorEastAsia"/>
          <w:b/>
          <w:bCs w:val="0"/>
          <w:color w:val="000000" w:themeColor="text1"/>
        </w:rPr>
        <w:t>】</w:t>
      </w:r>
      <w:r>
        <w:rPr>
          <w:rFonts w:cs="Times New Roman" w:asciiTheme="minorEastAsia" w:hAnsiTheme="minorEastAsia" w:eastAsiaTheme="minorEastAsia"/>
          <w:b/>
          <w:bCs w:val="0"/>
          <w:color w:val="000000" w:themeColor="text1"/>
        </w:rPr>
        <w:t>(1) 然而我住在乡里，看见那些做官的喜好多发政令，好像是很怜爱百姓的样子，而到头来因此害了他们。(2)</w:t>
      </w:r>
      <w:r>
        <w:rPr>
          <w:rFonts w:asciiTheme="minorEastAsia" w:hAnsiTheme="minorEastAsia" w:eastAsiaTheme="minorEastAsia"/>
          <w:b/>
          <w:bCs w:val="0"/>
          <w:color w:val="000000" w:themeColor="text1"/>
        </w:rPr>
        <w:t>宰相真是伟大呀！懂得这个道理的，只有我们所说的宰相罢了。</w:t>
      </w:r>
    </w:p>
    <w:p>
      <w:pPr>
        <w:pStyle w:val="2"/>
        <w:tabs>
          <w:tab w:val="left" w:pos="4111"/>
          <w:tab w:val="left" w:pos="7371"/>
        </w:tabs>
        <w:snapToGrid w:val="0"/>
        <w:spacing w:line="280" w:lineRule="exact"/>
        <w:rPr>
          <w:rFonts w:cs="Times New Roman" w:asciiTheme="minorEastAsia" w:hAnsiTheme="minorEastAsia" w:eastAsiaTheme="minorEastAsia"/>
          <w:b/>
          <w:bCs w:val="0"/>
          <w:color w:val="000000" w:themeColor="text1"/>
        </w:rPr>
      </w:pPr>
      <w:r>
        <w:rPr>
          <w:rFonts w:asciiTheme="minorEastAsia" w:hAnsiTheme="minorEastAsia" w:eastAsiaTheme="minorEastAsia"/>
          <w:b/>
          <w:bCs w:val="0"/>
          <w:color w:val="000000" w:themeColor="text1"/>
        </w:rPr>
        <w:t>【</w:t>
      </w:r>
      <w:r>
        <w:rPr>
          <w:rFonts w:hint="eastAsia" w:asciiTheme="minorEastAsia" w:hAnsiTheme="minorEastAsia" w:eastAsiaTheme="minorEastAsia"/>
          <w:b/>
          <w:bCs w:val="0"/>
          <w:color w:val="000000" w:themeColor="text1"/>
        </w:rPr>
        <w:t>解析</w:t>
      </w:r>
      <w:r>
        <w:rPr>
          <w:rFonts w:asciiTheme="minorEastAsia" w:hAnsiTheme="minorEastAsia" w:eastAsiaTheme="minorEastAsia"/>
          <w:b/>
          <w:bCs w:val="0"/>
          <w:color w:val="000000" w:themeColor="text1"/>
        </w:rPr>
        <w:t>】</w:t>
      </w:r>
      <w:r>
        <w:rPr>
          <w:rFonts w:cs="Times New Roman" w:asciiTheme="minorEastAsia" w:hAnsiTheme="minorEastAsia" w:eastAsiaTheme="minorEastAsia"/>
          <w:b/>
          <w:bCs w:val="0"/>
          <w:color w:val="000000" w:themeColor="text1"/>
        </w:rPr>
        <w:t>(1)“长人者”，做官的；“烦”，动词，多发； “卒”，最终；“祸”，动词，害。</w:t>
      </w:r>
    </w:p>
    <w:p>
      <w:pPr>
        <w:pStyle w:val="2"/>
        <w:tabs>
          <w:tab w:val="left" w:pos="4111"/>
          <w:tab w:val="left" w:pos="7371"/>
        </w:tabs>
        <w:snapToGrid w:val="0"/>
        <w:spacing w:line="280" w:lineRule="exact"/>
        <w:rPr>
          <w:rFonts w:cs="楷体" w:asciiTheme="minorEastAsia" w:hAnsiTheme="minorEastAsia" w:eastAsiaTheme="minorEastAsia"/>
          <w:b/>
          <w:bCs w:val="0"/>
          <w:color w:val="000000" w:themeColor="text1"/>
        </w:rPr>
      </w:pPr>
      <w:r>
        <w:rPr>
          <w:rFonts w:cs="Times New Roman" w:asciiTheme="minorEastAsia" w:hAnsiTheme="minorEastAsia" w:eastAsiaTheme="minorEastAsia"/>
          <w:b/>
          <w:bCs w:val="0"/>
          <w:color w:val="000000" w:themeColor="text1"/>
        </w:rPr>
        <w:t xml:space="preserve"> (2) </w:t>
      </w:r>
      <w:r>
        <w:rPr>
          <w:rFonts w:cs="楷体" w:asciiTheme="minorEastAsia" w:hAnsiTheme="minorEastAsia" w:eastAsiaTheme="minorEastAsia"/>
          <w:b/>
          <w:bCs w:val="0"/>
          <w:color w:val="000000" w:themeColor="text1"/>
        </w:rPr>
        <w:t>大哉相乎</w:t>
      </w:r>
      <w:r>
        <w:rPr>
          <w:rFonts w:hint="eastAsia" w:cs="楷体" w:asciiTheme="minorEastAsia" w:hAnsiTheme="minorEastAsia" w:eastAsiaTheme="minorEastAsia"/>
          <w:b/>
          <w:bCs w:val="0"/>
          <w:color w:val="000000" w:themeColor="text1"/>
        </w:rPr>
        <w:t>：</w:t>
      </w:r>
      <w:r>
        <w:rPr>
          <w:rFonts w:cs="楷体" w:asciiTheme="minorEastAsia" w:hAnsiTheme="minorEastAsia" w:eastAsiaTheme="minorEastAsia"/>
          <w:b/>
          <w:bCs w:val="0"/>
          <w:color w:val="000000" w:themeColor="text1"/>
        </w:rPr>
        <w:t>主谓倒装句</w:t>
      </w:r>
      <w:r>
        <w:rPr>
          <w:rFonts w:hint="eastAsia" w:cs="楷体" w:asciiTheme="minorEastAsia" w:hAnsiTheme="minorEastAsia" w:eastAsiaTheme="minorEastAsia"/>
          <w:b/>
          <w:bCs w:val="0"/>
          <w:color w:val="000000" w:themeColor="text1"/>
        </w:rPr>
        <w:t>。“通”，通晓、懂得。“相”，名词，宰相。</w:t>
      </w:r>
    </w:p>
    <w:p>
      <w:pPr>
        <w:pStyle w:val="2"/>
        <w:tabs>
          <w:tab w:val="left" w:pos="4111"/>
          <w:tab w:val="left" w:pos="7371"/>
        </w:tabs>
        <w:snapToGrid w:val="0"/>
        <w:spacing w:line="280" w:lineRule="exact"/>
        <w:ind w:left="840" w:hanging="843" w:hangingChars="400"/>
        <w:rPr>
          <w:rFonts w:asciiTheme="minorEastAsia" w:hAnsiTheme="minorEastAsia" w:eastAsiaTheme="minorEastAsia"/>
          <w:b/>
          <w:bCs w:val="0"/>
          <w:color w:val="000000" w:themeColor="text1"/>
        </w:rPr>
      </w:pPr>
      <w:r>
        <w:rPr>
          <w:rFonts w:hint="eastAsia" w:asciiTheme="minorEastAsia" w:hAnsiTheme="minorEastAsia" w:eastAsiaTheme="minorEastAsia"/>
          <w:b/>
          <w:bCs w:val="0"/>
          <w:color w:val="000000" w:themeColor="text1"/>
        </w:rPr>
        <w:t>16</w:t>
      </w:r>
      <w:r>
        <w:rPr>
          <w:rFonts w:asciiTheme="minorEastAsia" w:hAnsiTheme="minorEastAsia" w:eastAsiaTheme="minorEastAsia"/>
          <w:b/>
          <w:bCs w:val="0"/>
          <w:color w:val="000000" w:themeColor="text1"/>
        </w:rPr>
        <w:t>【</w:t>
      </w:r>
      <w:r>
        <w:rPr>
          <w:rFonts w:hint="eastAsia" w:asciiTheme="minorEastAsia" w:hAnsiTheme="minorEastAsia" w:eastAsiaTheme="minorEastAsia"/>
          <w:b/>
          <w:bCs w:val="0"/>
          <w:color w:val="000000" w:themeColor="text1"/>
        </w:rPr>
        <w:t>答案</w:t>
      </w:r>
      <w:r>
        <w:rPr>
          <w:rFonts w:asciiTheme="minorEastAsia" w:hAnsiTheme="minorEastAsia" w:eastAsiaTheme="minorEastAsia"/>
          <w:b/>
          <w:bCs w:val="0"/>
          <w:color w:val="000000" w:themeColor="text1"/>
        </w:rPr>
        <w:t>】</w:t>
      </w:r>
    </w:p>
    <w:p>
      <w:pPr>
        <w:pStyle w:val="2"/>
        <w:tabs>
          <w:tab w:val="left" w:pos="4111"/>
          <w:tab w:val="left" w:pos="7371"/>
        </w:tabs>
        <w:snapToGrid w:val="0"/>
        <w:spacing w:line="280" w:lineRule="exact"/>
        <w:ind w:left="840" w:hanging="843" w:hangingChars="400"/>
        <w:rPr>
          <w:rFonts w:cs="Times New Roman" w:asciiTheme="minorEastAsia" w:hAnsiTheme="minorEastAsia" w:eastAsiaTheme="minorEastAsia"/>
          <w:b/>
          <w:bCs w:val="0"/>
          <w:color w:val="000000" w:themeColor="text1"/>
        </w:rPr>
      </w:pPr>
      <w:r>
        <w:rPr>
          <w:rFonts w:cs="Times New Roman" w:asciiTheme="minorEastAsia" w:hAnsiTheme="minorEastAsia" w:eastAsiaTheme="minorEastAsia"/>
          <w:b/>
          <w:bCs w:val="0"/>
          <w:color w:val="000000" w:themeColor="text1"/>
        </w:rPr>
        <w:t>①通过梓人依据规矩、绳墨来决定房屋的规格，提出要有“纲”可依，依“法”办事。</w:t>
      </w:r>
    </w:p>
    <w:p>
      <w:pPr>
        <w:pStyle w:val="2"/>
        <w:tabs>
          <w:tab w:val="left" w:pos="4111"/>
          <w:tab w:val="left" w:pos="7371"/>
        </w:tabs>
        <w:snapToGrid w:val="0"/>
        <w:spacing w:line="280" w:lineRule="exact"/>
        <w:ind w:left="840" w:hanging="843" w:hangingChars="400"/>
        <w:rPr>
          <w:rFonts w:cs="Times New Roman" w:asciiTheme="minorEastAsia" w:hAnsiTheme="minorEastAsia" w:eastAsiaTheme="minorEastAsia"/>
          <w:b/>
          <w:bCs w:val="0"/>
          <w:color w:val="000000" w:themeColor="text1"/>
        </w:rPr>
      </w:pPr>
      <w:r>
        <w:rPr>
          <w:rFonts w:cs="Times New Roman" w:asciiTheme="minorEastAsia" w:hAnsiTheme="minorEastAsia" w:eastAsiaTheme="minorEastAsia"/>
          <w:b/>
          <w:bCs w:val="0"/>
          <w:color w:val="000000" w:themeColor="text1"/>
        </w:rPr>
        <w:t>②通过梓人先画草图然后按照草图修建完成，提出要预先打算，有全局观念。</w:t>
      </w:r>
    </w:p>
    <w:p>
      <w:pPr>
        <w:pStyle w:val="2"/>
        <w:tabs>
          <w:tab w:val="left" w:pos="4111"/>
          <w:tab w:val="left" w:pos="7371"/>
        </w:tabs>
        <w:snapToGrid w:val="0"/>
        <w:spacing w:line="280" w:lineRule="exact"/>
        <w:rPr>
          <w:rFonts w:cs="Times New Roman" w:asciiTheme="minorEastAsia" w:hAnsiTheme="minorEastAsia" w:eastAsiaTheme="minorEastAsia"/>
          <w:b/>
          <w:bCs w:val="0"/>
          <w:color w:val="000000" w:themeColor="text1"/>
        </w:rPr>
      </w:pPr>
      <w:r>
        <w:rPr>
          <w:rFonts w:cs="Times New Roman" w:asciiTheme="minorEastAsia" w:hAnsiTheme="minorEastAsia" w:eastAsiaTheme="minorEastAsia"/>
          <w:b/>
          <w:bCs w:val="0"/>
          <w:color w:val="000000" w:themeColor="text1"/>
        </w:rPr>
        <w:t>③通过梓人统帅百工却从不夸耀自己的技艺，提出当权者自身要不虚图功名(或妄自尊大)，事不必躬亲，不越俎代庖；选拔人才要知人善用，选出真正的人才。</w:t>
      </w:r>
    </w:p>
    <w:p>
      <w:pPr>
        <w:pStyle w:val="2"/>
        <w:tabs>
          <w:tab w:val="left" w:pos="4111"/>
          <w:tab w:val="left" w:pos="7371"/>
        </w:tabs>
        <w:snapToGrid w:val="0"/>
        <w:spacing w:line="280" w:lineRule="exact"/>
        <w:rPr>
          <w:rFonts w:cs="Times New Roman" w:asciiTheme="minorEastAsia" w:hAnsiTheme="minorEastAsia" w:eastAsiaTheme="minorEastAsia"/>
          <w:b/>
          <w:bCs w:val="0"/>
          <w:color w:val="000000" w:themeColor="text1"/>
        </w:rPr>
      </w:pPr>
      <w:r>
        <w:rPr>
          <w:rFonts w:asciiTheme="minorEastAsia" w:hAnsiTheme="minorEastAsia" w:eastAsiaTheme="minorEastAsia"/>
          <w:b/>
          <w:bCs w:val="0"/>
          <w:color w:val="000000" w:themeColor="text1"/>
        </w:rPr>
        <w:t>【</w:t>
      </w:r>
      <w:r>
        <w:rPr>
          <w:rFonts w:hint="eastAsia" w:asciiTheme="minorEastAsia" w:hAnsiTheme="minorEastAsia" w:eastAsiaTheme="minorEastAsia"/>
          <w:b/>
          <w:bCs w:val="0"/>
          <w:color w:val="000000" w:themeColor="text1"/>
        </w:rPr>
        <w:t>解析</w:t>
      </w:r>
      <w:r>
        <w:rPr>
          <w:rFonts w:asciiTheme="minorEastAsia" w:hAnsiTheme="minorEastAsia" w:eastAsiaTheme="minorEastAsia"/>
          <w:b/>
          <w:bCs w:val="0"/>
          <w:color w:val="000000" w:themeColor="text1"/>
        </w:rPr>
        <w:t>】</w:t>
      </w:r>
      <w:r>
        <w:rPr>
          <w:rFonts w:cs="Times New Roman" w:asciiTheme="minorEastAsia" w:hAnsiTheme="minorEastAsia" w:eastAsiaTheme="minorEastAsia"/>
          <w:b/>
          <w:bCs w:val="0"/>
          <w:color w:val="000000" w:themeColor="text1"/>
        </w:rPr>
        <w:t>由原文“条其纲纪而盈缩焉，齐其法制而整顿焉，犹梓人之有规矩、绳墨以定制也”可归纳出第①条，由原文“视都知野，视野知国，视国知天下，其远迩细大，可手据其图而究焉，犹梓人画宫于堵而绩于成也”可归纳出第②条，由原文“能者进而由之，使无所德；不能者退而休之，亦莫敢愠。不</w:t>
      </w:r>
      <w:r>
        <w:rPr>
          <w:rFonts w:hint="eastAsia" w:cs="宋体" w:asciiTheme="minorEastAsia" w:hAnsiTheme="minorEastAsia" w:eastAsiaTheme="minorEastAsia"/>
          <w:b/>
          <w:bCs w:val="0"/>
          <w:color w:val="000000" w:themeColor="text1"/>
        </w:rPr>
        <w:t>衒</w:t>
      </w:r>
      <w:r>
        <w:rPr>
          <w:rFonts w:hint="eastAsia" w:cs="楷体_GB2312" w:asciiTheme="minorEastAsia" w:hAnsiTheme="minorEastAsia" w:eastAsiaTheme="minorEastAsia"/>
          <w:b/>
          <w:bCs w:val="0"/>
          <w:color w:val="000000" w:themeColor="text1"/>
        </w:rPr>
        <w:t>能，不矜名，不亲小劳，不侵众官，日与天下之英才讨论其大经，犹梓人之善运众工而不伐艺也</w:t>
      </w:r>
      <w:r>
        <w:rPr>
          <w:rFonts w:cs="Times New Roman" w:asciiTheme="minorEastAsia" w:hAnsiTheme="minorEastAsia" w:eastAsiaTheme="minorEastAsia"/>
          <w:b/>
          <w:bCs w:val="0"/>
          <w:color w:val="000000" w:themeColor="text1"/>
        </w:rPr>
        <w:t>”可归纳出第③条。</w:t>
      </w:r>
    </w:p>
    <w:p>
      <w:pPr>
        <w:spacing w:line="280" w:lineRule="exact"/>
        <w:textAlignment w:val="center"/>
        <w:rPr>
          <w:rFonts w:asciiTheme="minorEastAsia" w:hAnsiTheme="minorEastAsia" w:eastAsiaTheme="minorEastAsia"/>
          <w:b/>
          <w:bCs w:val="0"/>
          <w:color w:val="000000" w:themeColor="text1"/>
          <w:lang w:eastAsia="zh-CN"/>
        </w:rPr>
      </w:pPr>
      <w:r>
        <w:rPr>
          <w:rFonts w:asciiTheme="minorEastAsia" w:hAnsiTheme="minorEastAsia" w:eastAsiaTheme="minorEastAsia"/>
          <w:b/>
          <w:bCs w:val="0"/>
          <w:color w:val="000000" w:themeColor="text1"/>
          <w:lang w:eastAsia="zh-CN"/>
        </w:rPr>
        <w:t>参考译文：</w:t>
      </w:r>
    </w:p>
    <w:p>
      <w:pPr>
        <w:spacing w:line="280" w:lineRule="exact"/>
        <w:ind w:firstLine="420"/>
        <w:textAlignment w:val="center"/>
        <w:rPr>
          <w:rFonts w:cs="楷体" w:asciiTheme="minorEastAsia" w:hAnsiTheme="minorEastAsia" w:eastAsiaTheme="minorEastAsia"/>
          <w:b/>
          <w:bCs w:val="0"/>
          <w:color w:val="000000" w:themeColor="text1"/>
          <w:lang w:eastAsia="zh-CN"/>
        </w:rPr>
      </w:pPr>
      <w:r>
        <w:rPr>
          <w:rFonts w:cs="楷体" w:asciiTheme="minorEastAsia" w:hAnsiTheme="minorEastAsia" w:eastAsiaTheme="minorEastAsia"/>
          <w:b/>
          <w:bCs w:val="0"/>
          <w:color w:val="000000" w:themeColor="text1"/>
          <w:lang w:eastAsia="zh-CN"/>
        </w:rPr>
        <w:t>裴封叔的家宅在光德里。有位木匠敲他的门，希望租间空屋子居住，用替屋主人服役来代替房租。他所执掌的是些度量长短、规划方圆和校正曲直的工具；家里不储备磨砺和砍削的器具。问他有什么能耐，他说：“我善于计算、测量木材，观看房屋的式样，高深、圆方、短长的适合不适合；我指挥驱使，而由众工匠去干。离了我，大家就不能建成一栋房子。所以被官府供养，我得到的俸禄比别人多三倍；在私人家里干活，我取全部报酬的一大半。”后来有一天，我进了他的住屋。他的床缺了腿却不修理，说：“将要请别的工匠来修理。”我很耻笑他，说他是没有才能却贪图俸禄、喜爱钱财的人。</w:t>
      </w:r>
    </w:p>
    <w:p>
      <w:pPr>
        <w:spacing w:line="280" w:lineRule="exact"/>
        <w:ind w:firstLine="420"/>
        <w:textAlignment w:val="center"/>
        <w:rPr>
          <w:rFonts w:cs="楷体" w:asciiTheme="minorEastAsia" w:hAnsiTheme="minorEastAsia" w:eastAsiaTheme="minorEastAsia"/>
          <w:b/>
          <w:bCs w:val="0"/>
          <w:color w:val="000000" w:themeColor="text1"/>
          <w:lang w:eastAsia="zh-CN"/>
        </w:rPr>
      </w:pPr>
      <w:r>
        <w:rPr>
          <w:rFonts w:cs="楷体" w:asciiTheme="minorEastAsia" w:hAnsiTheme="minorEastAsia" w:eastAsiaTheme="minorEastAsia"/>
          <w:b/>
          <w:bCs w:val="0"/>
          <w:color w:val="000000" w:themeColor="text1"/>
          <w:lang w:eastAsia="zh-CN"/>
        </w:rPr>
        <w:t>后来，京兆伊将要修饰官衙的房屋，我到过那里。蓄积了大量木材，召集了许多工匠。有的拿着斧子，有的拿着刀锯，都围成一圈站着，面朝着(那位)木匠。木匠左手拿着长尺，右手拿着木杖，站在中间。他衡量房屋的承重情况，察看木料的性能酌情选用，挥动他的木杖说：“用斧子砍！”那拿斧子的就跑到右边去砍；回头指着木材说：“用锯锯！”那拿锯的就跑到左边去锯。不一会儿，拿斧子的砍，拿刀的削，全都看着他的脸色，等待他的发话，没有一个敢自做主张的。那些不能胜任的人，被他愤怒地斥退了，也不敢有一点怨恨。他在墙上绘了官署房子的图样，刚满一尺大小的图样却细致详尽地画出了它的建筑构造，按照图上微小的尺寸计算，建造起的高楼大厦，没有一点误差的地方。建成后，在上栋上写“某年某月某日某某修建”，原来是他的姓名，所有被他役使的工匠都不在上面列名。我围绕着一看，感到非常惊讶，然后才知道他技术的精湛和伟大啊！</w:t>
      </w:r>
    </w:p>
    <w:p>
      <w:pPr>
        <w:spacing w:line="280" w:lineRule="exact"/>
        <w:ind w:firstLine="420"/>
        <w:textAlignment w:val="center"/>
        <w:rPr>
          <w:rFonts w:cs="楷体" w:asciiTheme="minorEastAsia" w:hAnsiTheme="minorEastAsia" w:eastAsiaTheme="minorEastAsia"/>
          <w:b/>
          <w:bCs w:val="0"/>
          <w:color w:val="000000" w:themeColor="text1"/>
          <w:lang w:eastAsia="zh-CN"/>
        </w:rPr>
      </w:pPr>
      <w:r>
        <w:rPr>
          <w:rFonts w:cs="楷体" w:asciiTheme="minorEastAsia" w:hAnsiTheme="minorEastAsia" w:eastAsiaTheme="minorEastAsia"/>
          <w:b/>
          <w:bCs w:val="0"/>
          <w:color w:val="000000" w:themeColor="text1"/>
          <w:lang w:eastAsia="zh-CN"/>
        </w:rPr>
        <w:t>接着我就感叹地说：他大概是放弃了他的手艺，专门使用他的思想智慧，能知道全局要领的人吧？我听说劳心的人役使别人，劳力的人被别人役使。他大概是劳心的人吧？有一般技艺的人出力劳动，有才智的人出谋划策。他大概是有才智的人吧？这足可以被辅佐天子、作天下宰相的人效法学习呀！事情没有比这再相近似的了。那些治理天下的人都把治人当作根本大事。那些干具体事物的人，是徒隶，是乡师、里胥。他们上面有下士；再上有中士，有上士；再往上是大夫，是卿，是公。大概区分为六种职别，细分为多种职役。京城之外直至四方边境，有方伯、连率等高级地方官员。郡有太守，邑有县宰，都有辅佐的人；他们下面有胥吏，再下面都有啬夫、版尹，来服从差役，就像各位工匠各有技能来自食其力。</w:t>
      </w:r>
    </w:p>
    <w:p>
      <w:pPr>
        <w:spacing w:line="280" w:lineRule="exact"/>
        <w:ind w:firstLine="420"/>
        <w:textAlignment w:val="center"/>
        <w:rPr>
          <w:rFonts w:cs="楷体" w:asciiTheme="minorEastAsia" w:hAnsiTheme="minorEastAsia" w:eastAsiaTheme="minorEastAsia"/>
          <w:b/>
          <w:bCs w:val="0"/>
          <w:color w:val="000000" w:themeColor="text1"/>
          <w:lang w:eastAsia="zh-CN"/>
        </w:rPr>
      </w:pPr>
      <w:r>
        <w:rPr>
          <w:rFonts w:cs="楷体" w:asciiTheme="minorEastAsia" w:hAnsiTheme="minorEastAsia" w:eastAsiaTheme="minorEastAsia"/>
          <w:b/>
          <w:bCs w:val="0"/>
          <w:color w:val="000000" w:themeColor="text1"/>
          <w:lang w:eastAsia="zh-CN"/>
        </w:rPr>
        <w:t>那辅佐天子、作天下宰相的人，推荐人材，委任职责，发出命令，指派任务，整顿纲纪进行增减，统一法治，这就像梓人有正方圆和定曲直的工具而绘制出图样一样。选择天下的官吏，使他们适合自己的职务；安置天下的老百姓，使他们安居乐业。看了国都就了解了郊外，看了郊外就了解了诸侯国，看了诸侯国就了解了整个天下。那些远近大小的国事，可以根据手中的图本来研究、了解。这就像梓人在墙上绘画官署房子的图样而完成工程一样。把有才能的人提拔上来，并充分发挥他的本领，使他不必对任何人感恩戴德；把没有才能的人辞退，让他休息他也不敢恼恨。不夸耀自己的才能，不自尊自大、虚图功名，不亲自去做那些微小琐碎的事情，不干涉众官的工作，每天和天下的杰出的人才一起讨论治理国家的根本道理。这就像梓人善于运用众工匠而不自夸手艺一样。这样以后，做宰相的道理才算懂得，各诸侯国才得到了治理。</w:t>
      </w:r>
    </w:p>
    <w:p>
      <w:pPr>
        <w:spacing w:line="280" w:lineRule="exact"/>
        <w:ind w:firstLine="420"/>
        <w:textAlignment w:val="center"/>
        <w:rPr>
          <w:rFonts w:cs="宋体" w:asciiTheme="minorEastAsia" w:hAnsiTheme="minorEastAsia" w:eastAsiaTheme="minorEastAsia"/>
          <w:b/>
          <w:bCs w:val="0"/>
          <w:color w:val="000000" w:themeColor="text1"/>
          <w:lang w:eastAsia="zh-CN"/>
        </w:rPr>
      </w:pPr>
      <w:r>
        <w:rPr>
          <w:rFonts w:cs="楷体" w:asciiTheme="minorEastAsia" w:hAnsiTheme="minorEastAsia" w:eastAsiaTheme="minorEastAsia"/>
          <w:b/>
          <w:bCs w:val="0"/>
          <w:color w:val="000000" w:themeColor="text1"/>
          <w:lang w:eastAsia="zh-CN"/>
        </w:rPr>
        <w:t>我认为木匠师傅之道与宰相之道很类似，所以特别写下并收藏起来。</w:t>
      </w:r>
    </w:p>
    <w:p>
      <w:pPr>
        <w:spacing w:line="280" w:lineRule="exact"/>
        <w:ind w:left="315" w:hanging="316" w:hangingChars="150"/>
        <w:rPr>
          <w:rFonts w:asciiTheme="minorEastAsia" w:hAnsiTheme="minorEastAsia" w:eastAsiaTheme="minorEastAsia"/>
          <w:b/>
          <w:bCs w:val="0"/>
          <w:color w:val="000000" w:themeColor="text1"/>
          <w:lang w:eastAsia="zh-CN"/>
        </w:rPr>
      </w:pPr>
      <w:r>
        <w:rPr>
          <w:rFonts w:hint="eastAsia" w:asciiTheme="minorEastAsia" w:hAnsiTheme="minorEastAsia" w:eastAsiaTheme="minorEastAsia"/>
          <w:b/>
          <w:bCs w:val="0"/>
          <w:color w:val="000000" w:themeColor="text1"/>
          <w:lang w:eastAsia="zh-CN"/>
        </w:rPr>
        <w:t>（二）</w:t>
      </w:r>
      <w:r>
        <w:rPr>
          <w:rFonts w:asciiTheme="minorEastAsia" w:hAnsiTheme="minorEastAsia" w:eastAsiaTheme="minorEastAsia"/>
          <w:b/>
          <w:bCs w:val="0"/>
          <w:color w:val="000000" w:themeColor="text1"/>
          <w:lang w:eastAsia="zh-CN"/>
        </w:rPr>
        <w:t>阅读下面这首宋词，完成小题。</w:t>
      </w:r>
      <w:r>
        <w:rPr>
          <w:rFonts w:hint="eastAsia" w:asciiTheme="minorEastAsia" w:hAnsiTheme="minorEastAsia" w:eastAsiaTheme="minorEastAsia"/>
          <w:b/>
          <w:bCs w:val="0"/>
          <w:color w:val="000000" w:themeColor="text1"/>
          <w:lang w:eastAsia="zh-CN"/>
        </w:rPr>
        <w:t>（9分）</w:t>
      </w:r>
    </w:p>
    <w:p>
      <w:pPr>
        <w:spacing w:line="280" w:lineRule="exact"/>
        <w:rPr>
          <w:rFonts w:asciiTheme="minorEastAsia" w:hAnsiTheme="minorEastAsia" w:eastAsiaTheme="minorEastAsia"/>
          <w:b/>
          <w:bCs w:val="0"/>
          <w:color w:val="000000" w:themeColor="text1"/>
          <w:lang w:eastAsia="zh-CN"/>
        </w:rPr>
      </w:pPr>
      <w:r>
        <w:rPr>
          <w:rFonts w:hint="eastAsia" w:asciiTheme="minorEastAsia" w:hAnsiTheme="minorEastAsia" w:eastAsiaTheme="minorEastAsia"/>
          <w:b/>
          <w:bCs w:val="0"/>
          <w:color w:val="000000" w:themeColor="text1"/>
          <w:lang w:eastAsia="zh-CN"/>
        </w:rPr>
        <w:t>17</w:t>
      </w:r>
      <w:r>
        <w:rPr>
          <w:rFonts w:asciiTheme="minorEastAsia" w:hAnsiTheme="minorEastAsia" w:eastAsiaTheme="minorEastAsia"/>
          <w:b/>
          <w:bCs w:val="0"/>
          <w:color w:val="000000" w:themeColor="text1"/>
          <w:lang w:eastAsia="zh-CN"/>
        </w:rPr>
        <w:t>C试题分析：本题主要考查对这首词作的赏析。C项，“世人对词人归隐的理解”有误，表现词人政治上失意之后归隐生活的冷清寂寞。</w:t>
      </w:r>
      <w:r>
        <w:rPr>
          <w:rFonts w:asciiTheme="minorEastAsia" w:hAnsiTheme="minorEastAsia" w:eastAsiaTheme="minorEastAsia"/>
          <w:b/>
          <w:bCs w:val="0"/>
          <w:color w:val="000000" w:themeColor="text1"/>
          <w:lang w:eastAsia="zh-CN"/>
        </w:rPr>
        <w:br w:type="textWrapping"/>
      </w:r>
      <w:r>
        <w:rPr>
          <w:rFonts w:hint="eastAsia" w:asciiTheme="minorEastAsia" w:hAnsiTheme="minorEastAsia" w:eastAsiaTheme="minorEastAsia"/>
          <w:b/>
          <w:bCs w:val="0"/>
          <w:color w:val="000000" w:themeColor="text1"/>
          <w:lang w:eastAsia="zh-CN"/>
        </w:rPr>
        <w:t>18</w:t>
      </w:r>
      <w:r>
        <w:rPr>
          <w:rFonts w:asciiTheme="minorEastAsia" w:hAnsiTheme="minorEastAsia" w:eastAsiaTheme="minorEastAsia"/>
          <w:b/>
          <w:bCs w:val="0"/>
          <w:color w:val="000000" w:themeColor="text1"/>
          <w:lang w:eastAsia="zh-CN"/>
        </w:rPr>
        <w:t>（1）作者以此结句表现词人政治上失意之后归隐生活的冷清寂寞，崇尚闲适的生活、厌倦为名利而劳累的世俗生活的思想感情。（2）①都写出花儿独自开放、凋谢无人欣赏的寂寞。②都运用拟人的手法赋予花人的思想情感，新颖别致；都以反同的语气强化出深沉的意蕴。（意对即可）</w:t>
      </w:r>
    </w:p>
    <w:p>
      <w:pPr>
        <w:spacing w:line="280" w:lineRule="exact"/>
        <w:ind w:left="189" w:leftChars="90"/>
        <w:textAlignment w:val="center"/>
        <w:rPr>
          <w:rFonts w:asciiTheme="minorEastAsia" w:hAnsiTheme="minorEastAsia" w:eastAsiaTheme="minorEastAsia"/>
          <w:b/>
          <w:bCs w:val="0"/>
          <w:color w:val="000000" w:themeColor="text1"/>
          <w:lang w:eastAsia="zh-CN"/>
        </w:rPr>
      </w:pPr>
      <w:r>
        <w:rPr>
          <w:rFonts w:asciiTheme="minorEastAsia" w:hAnsiTheme="minorEastAsia" w:eastAsiaTheme="minorEastAsia"/>
          <w:b/>
          <w:bCs w:val="0"/>
          <w:color w:val="000000" w:themeColor="text1"/>
          <w:lang w:eastAsia="zh-CN"/>
        </w:rPr>
        <w:t>试题分析：本题主要考查词句分析。两句诗要表达的情况相似，所用手法也相似，通过对比更能有效地分析。分析时要抓住几个方面，如内容、情感及表现手法。为谁？问的是自己，想为国却不能，只能自开自落。一个问句蕴含着多少无奈呀。同样两句都为问句，两句都用花做代指。答题时指出这两句诗的相同之处，如内容、表现手法和情感等方面。题目要求我们做到两点，一是两词句的异曲同工，即两词句在表现手法上的共同之处，那就是都用了拟人的手法。二是赏析，指明所用手法，指出表达效果：都写出了无人欣赏的寂寞</w:t>
      </w:r>
      <w:r>
        <w:rPr>
          <w:rFonts w:hint="eastAsia" w:asciiTheme="minorEastAsia" w:hAnsiTheme="minorEastAsia" w:eastAsiaTheme="minorEastAsia"/>
          <w:b/>
          <w:bCs w:val="0"/>
          <w:color w:val="000000" w:themeColor="text1"/>
          <w:lang w:eastAsia="zh-CN"/>
        </w:rPr>
        <w:t>。</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三、语言文字运用（共19分）</w:t>
      </w:r>
    </w:p>
    <w:p>
      <w:pPr>
        <w:spacing w:line="280" w:lineRule="exact"/>
        <w:textAlignment w:val="center"/>
        <w:rPr>
          <w:rFonts w:cs="宋体" w:asciiTheme="minorEastAsia" w:hAnsiTheme="minorEastAsia" w:eastAsiaTheme="minorEastAsia"/>
          <w:b/>
          <w:bCs w:val="0"/>
          <w:color w:val="000000" w:themeColor="text1"/>
          <w:lang w:eastAsia="zh-CN"/>
        </w:rPr>
      </w:pPr>
      <w:r>
        <w:rPr>
          <w:rFonts w:hint="eastAsia" w:asciiTheme="minorEastAsia" w:hAnsiTheme="minorEastAsia" w:eastAsiaTheme="minorEastAsia"/>
          <w:b/>
          <w:bCs w:val="0"/>
          <w:color w:val="000000" w:themeColor="text1"/>
          <w:lang w:eastAsia="zh-CN"/>
        </w:rPr>
        <w:t>19．</w:t>
      </w:r>
      <w:r>
        <w:rPr>
          <w:rFonts w:cs="宋体" w:asciiTheme="minorEastAsia" w:hAnsiTheme="minorEastAsia" w:eastAsiaTheme="minorEastAsia"/>
          <w:b/>
          <w:bCs w:val="0"/>
          <w:color w:val="000000" w:themeColor="text1"/>
          <w:lang w:eastAsia="zh-CN"/>
        </w:rPr>
        <w:t>循规蹈矩终南捷径比肩而立</w:t>
      </w:r>
    </w:p>
    <w:p>
      <w:pPr>
        <w:spacing w:line="280" w:lineRule="exact"/>
        <w:ind w:firstLine="422" w:firstLineChars="200"/>
        <w:textAlignment w:val="center"/>
        <w:rPr>
          <w:rFonts w:asciiTheme="minorEastAsia" w:hAnsiTheme="minorEastAsia" w:eastAsiaTheme="minorEastAsia"/>
          <w:b/>
          <w:bCs w:val="0"/>
          <w:color w:val="000000" w:themeColor="text1"/>
          <w:lang w:eastAsia="zh-CN"/>
        </w:rPr>
      </w:pPr>
      <w:r>
        <w:rPr>
          <w:rFonts w:hint="eastAsia" w:asciiTheme="minorEastAsia" w:hAnsiTheme="minorEastAsia" w:eastAsiaTheme="minorEastAsia"/>
          <w:b/>
          <w:bCs w:val="0"/>
          <w:color w:val="000000" w:themeColor="text1"/>
          <w:lang w:eastAsia="zh-CN"/>
        </w:rPr>
        <w:t>【解析】</w:t>
      </w:r>
      <w:r>
        <w:rPr>
          <w:rFonts w:asciiTheme="minorEastAsia" w:hAnsiTheme="minorEastAsia" w:eastAsiaTheme="minorEastAsia"/>
          <w:b/>
          <w:bCs w:val="0"/>
          <w:color w:val="000000" w:themeColor="text1"/>
          <w:lang w:eastAsia="zh-CN"/>
        </w:rPr>
        <w:t>第一处，“循规蹈矩”，原指遵守规矩，现多指拘泥于旧的准则，不敢稍做变通；语段指沈从文在创作上不拘泥于旧的创作准则，不沿袭旧有的创作风格</w:t>
      </w:r>
      <w:r>
        <w:rPr>
          <w:rFonts w:hint="eastAsia" w:asciiTheme="minorEastAsia" w:hAnsiTheme="minorEastAsia" w:eastAsiaTheme="minorEastAsia"/>
          <w:b/>
          <w:bCs w:val="0"/>
          <w:color w:val="000000" w:themeColor="text1"/>
          <w:lang w:eastAsia="zh-CN"/>
        </w:rPr>
        <w:t>。</w:t>
      </w:r>
      <w:r>
        <w:rPr>
          <w:rFonts w:asciiTheme="minorEastAsia" w:hAnsiTheme="minorEastAsia" w:eastAsiaTheme="minorEastAsia"/>
          <w:b/>
          <w:bCs w:val="0"/>
          <w:color w:val="000000" w:themeColor="text1"/>
          <w:lang w:eastAsia="zh-CN"/>
        </w:rPr>
        <w:t>第二处，“终南捷径”，借指求官的最近便的门路，也泛指达到目的的便捷途径；语段强调追求名利的“捷径”，用“终南捷径”。第三处，“比肩而立”，肩并肩地站立，比喻彼此距离极近；这里强调“争取赶得上”“差不了多少”，应使用“比肩而立”。</w:t>
      </w:r>
    </w:p>
    <w:p>
      <w:pPr>
        <w:spacing w:line="280" w:lineRule="exact"/>
        <w:ind w:firstLine="422" w:firstLineChars="200"/>
        <w:textAlignment w:val="center"/>
        <w:rPr>
          <w:rFonts w:asciiTheme="minorEastAsia" w:hAnsiTheme="minorEastAsia" w:eastAsiaTheme="minorEastAsia"/>
          <w:b/>
          <w:bCs w:val="0"/>
          <w:color w:val="000000" w:themeColor="text1"/>
          <w:lang w:eastAsia="zh-CN"/>
        </w:rPr>
      </w:pPr>
      <w:r>
        <w:rPr>
          <w:rFonts w:hint="eastAsia" w:asciiTheme="minorEastAsia" w:hAnsiTheme="minorEastAsia" w:eastAsiaTheme="minorEastAsia"/>
          <w:b/>
          <w:bCs w:val="0"/>
          <w:color w:val="000000" w:themeColor="text1"/>
          <w:lang w:eastAsia="zh-CN"/>
        </w:rPr>
        <w:t>20．B【解析】</w:t>
      </w:r>
      <w:r>
        <w:rPr>
          <w:rFonts w:asciiTheme="minorEastAsia" w:hAnsiTheme="minorEastAsia" w:eastAsiaTheme="minorEastAsia"/>
          <w:b/>
          <w:bCs w:val="0"/>
          <w:color w:val="000000" w:themeColor="text1"/>
          <w:lang w:eastAsia="zh-CN"/>
        </w:rPr>
        <w:t>本题中，从前后文看，并未提到沈从文在文学创作方面的最高追求，所以应当排除C项；文中说其是“以文学的手法把神秘的湘西推向世界的第一人”，并未说其文学成就“极高”甚至“最高”，所以A、D两项也不恰当；下文提到“既然是事业”，所以B项最恰当。</w:t>
      </w:r>
    </w:p>
    <w:p>
      <w:pPr>
        <w:spacing w:line="280" w:lineRule="exact"/>
        <w:ind w:firstLine="422" w:firstLineChars="200"/>
        <w:textAlignment w:val="center"/>
        <w:rPr>
          <w:rFonts w:asciiTheme="minorEastAsia" w:hAnsiTheme="minorEastAsia" w:eastAsiaTheme="minorEastAsia"/>
          <w:b/>
          <w:bCs w:val="0"/>
          <w:color w:val="000000" w:themeColor="text1"/>
          <w:lang w:eastAsia="zh-CN"/>
        </w:rPr>
      </w:pPr>
      <w:r>
        <w:rPr>
          <w:rFonts w:hint="eastAsia" w:asciiTheme="minorEastAsia" w:hAnsiTheme="minorEastAsia" w:eastAsiaTheme="minorEastAsia"/>
          <w:b/>
          <w:bCs w:val="0"/>
          <w:color w:val="000000" w:themeColor="text1"/>
          <w:lang w:eastAsia="zh-CN"/>
        </w:rPr>
        <w:t>21．</w:t>
      </w:r>
      <w:r>
        <w:rPr>
          <w:rFonts w:cs="楷体" w:asciiTheme="minorEastAsia" w:hAnsiTheme="minorEastAsia" w:eastAsiaTheme="minorEastAsia"/>
          <w:b/>
          <w:bCs w:val="0"/>
          <w:color w:val="000000" w:themeColor="text1"/>
          <w:lang w:eastAsia="zh-CN"/>
        </w:rPr>
        <w:t>他认为文学作品应当具有第一流政治家的能力，具有撼动世界的力量。因此，优秀的文学作品可以成为我们民族文化的经典。</w:t>
      </w:r>
    </w:p>
    <w:p>
      <w:pPr>
        <w:spacing w:line="280" w:lineRule="exact"/>
        <w:ind w:firstLine="422" w:firstLineChars="200"/>
        <w:textAlignment w:val="center"/>
        <w:rPr>
          <w:rFonts w:asciiTheme="minorEastAsia" w:hAnsiTheme="minorEastAsia" w:eastAsiaTheme="minorEastAsia"/>
          <w:b/>
          <w:bCs w:val="0"/>
          <w:color w:val="000000" w:themeColor="text1"/>
          <w:lang w:eastAsia="zh-CN"/>
        </w:rPr>
      </w:pPr>
      <w:r>
        <w:rPr>
          <w:rFonts w:hint="eastAsia" w:asciiTheme="minorEastAsia" w:hAnsiTheme="minorEastAsia" w:eastAsiaTheme="minorEastAsia"/>
          <w:b/>
          <w:bCs w:val="0"/>
          <w:color w:val="000000" w:themeColor="text1"/>
          <w:lang w:eastAsia="zh-CN"/>
        </w:rPr>
        <w:t>【解析】</w:t>
      </w:r>
      <w:r>
        <w:rPr>
          <w:rFonts w:asciiTheme="minorEastAsia" w:hAnsiTheme="minorEastAsia" w:eastAsiaTheme="minorEastAsia"/>
          <w:b/>
          <w:bCs w:val="0"/>
          <w:color w:val="000000" w:themeColor="text1"/>
          <w:lang w:eastAsia="zh-CN"/>
        </w:rPr>
        <w:t>本题考查病句辨析与修改能力。“</w:t>
      </w:r>
      <w:r>
        <w:rPr>
          <w:rFonts w:cs="楷体" w:asciiTheme="minorEastAsia" w:hAnsiTheme="minorEastAsia" w:eastAsiaTheme="minorEastAsia"/>
          <w:b/>
          <w:bCs w:val="0"/>
          <w:color w:val="000000" w:themeColor="text1"/>
          <w:lang w:eastAsia="zh-CN"/>
        </w:rPr>
        <w:t>他认为文学作品应当具有政治家第一流的能力</w:t>
      </w:r>
      <w:r>
        <w:rPr>
          <w:rFonts w:asciiTheme="minorEastAsia" w:hAnsiTheme="minorEastAsia" w:eastAsiaTheme="minorEastAsia"/>
          <w:b/>
          <w:bCs w:val="0"/>
          <w:color w:val="000000" w:themeColor="text1"/>
          <w:lang w:eastAsia="zh-CN"/>
        </w:rPr>
        <w:t>”语序不当，应改为“</w:t>
      </w:r>
      <w:r>
        <w:rPr>
          <w:rFonts w:cs="楷体" w:asciiTheme="minorEastAsia" w:hAnsiTheme="minorEastAsia" w:eastAsiaTheme="minorEastAsia"/>
          <w:b/>
          <w:bCs w:val="0"/>
          <w:color w:val="000000" w:themeColor="text1"/>
          <w:lang w:eastAsia="zh-CN"/>
        </w:rPr>
        <w:t>他认为文学作品应当具有第一流政治家的能力</w:t>
      </w:r>
      <w:r>
        <w:rPr>
          <w:rFonts w:asciiTheme="minorEastAsia" w:hAnsiTheme="minorEastAsia" w:eastAsiaTheme="minorEastAsia"/>
          <w:b/>
          <w:bCs w:val="0"/>
          <w:color w:val="000000" w:themeColor="text1"/>
          <w:lang w:eastAsia="zh-CN"/>
        </w:rPr>
        <w:t>”</w:t>
      </w:r>
      <w:r>
        <w:rPr>
          <w:rFonts w:hint="eastAsia" w:asciiTheme="minorEastAsia" w:hAnsiTheme="minorEastAsia" w:eastAsiaTheme="minorEastAsia"/>
          <w:b/>
          <w:bCs w:val="0"/>
          <w:color w:val="000000" w:themeColor="text1"/>
          <w:lang w:eastAsia="zh-CN"/>
        </w:rPr>
        <w:t>。上下两句构成因果关系，“而且”是递进关系，应把“而且”改为“因此”</w:t>
      </w:r>
    </w:p>
    <w:p>
      <w:pPr>
        <w:spacing w:line="280" w:lineRule="exact"/>
        <w:rPr>
          <w:rFonts w:cs="宋体" w:asciiTheme="minorEastAsia" w:hAnsiTheme="minorEastAsia" w:eastAsiaTheme="minorEastAsia"/>
          <w:b/>
          <w:bCs w:val="0"/>
          <w:color w:val="000000" w:themeColor="text1"/>
          <w:lang w:eastAsia="zh-CN"/>
        </w:rPr>
      </w:pPr>
      <w:r>
        <w:rPr>
          <w:rFonts w:hint="eastAsia" w:cs="宋体" w:asciiTheme="minorEastAsia" w:hAnsiTheme="minorEastAsia" w:eastAsiaTheme="minorEastAsia"/>
          <w:b/>
          <w:bCs w:val="0"/>
          <w:color w:val="000000" w:themeColor="text1"/>
          <w:lang w:eastAsia="zh-CN"/>
        </w:rPr>
        <w:t>（二）阅读下面的文字，完成22～23题。（9分）</w:t>
      </w:r>
    </w:p>
    <w:p>
      <w:pPr>
        <w:spacing w:line="280" w:lineRule="exact"/>
        <w:rPr>
          <w:rFonts w:cs="宋体" w:asciiTheme="minorEastAsia" w:hAnsiTheme="minorEastAsia" w:eastAsiaTheme="minorEastAsia"/>
          <w:b/>
          <w:bCs w:val="0"/>
          <w:color w:val="000000" w:themeColor="text1"/>
          <w:lang w:eastAsia="zh-CN"/>
        </w:rPr>
      </w:pPr>
      <w:r>
        <w:rPr>
          <w:rFonts w:cs="宋体" w:asciiTheme="minorEastAsia" w:hAnsiTheme="minorEastAsia" w:eastAsiaTheme="minorEastAsia"/>
          <w:b/>
          <w:bCs w:val="0"/>
          <w:color w:val="000000" w:themeColor="text1"/>
          <w:lang w:eastAsia="zh-CN"/>
        </w:rPr>
        <w:t>2</w:t>
      </w:r>
      <w:r>
        <w:rPr>
          <w:rFonts w:hint="eastAsia" w:cs="宋体" w:asciiTheme="minorEastAsia" w:hAnsiTheme="minorEastAsia" w:eastAsiaTheme="minorEastAsia"/>
          <w:b/>
          <w:bCs w:val="0"/>
          <w:color w:val="000000" w:themeColor="text1"/>
          <w:lang w:eastAsia="zh-CN"/>
        </w:rPr>
        <w:t>2</w:t>
      </w:r>
      <w:r>
        <w:rPr>
          <w:rFonts w:cs="宋体" w:asciiTheme="minorEastAsia" w:hAnsiTheme="minorEastAsia" w:eastAsiaTheme="minorEastAsia"/>
          <w:b/>
          <w:bCs w:val="0"/>
          <w:color w:val="000000" w:themeColor="text1"/>
          <w:lang w:eastAsia="zh-CN"/>
        </w:rPr>
        <w:t>. B（B项中的“早”和文中“悬停”都表示强调。A项，表示讽刺或否定的意思。C项，直接引用。D项，表示具有特殊含义）</w:t>
      </w:r>
    </w:p>
    <w:p>
      <w:pPr>
        <w:spacing w:line="280" w:lineRule="exact"/>
        <w:rPr>
          <w:rFonts w:cs="宋体" w:asciiTheme="minorEastAsia" w:hAnsiTheme="minorEastAsia" w:eastAsiaTheme="minorEastAsia"/>
          <w:b/>
          <w:bCs w:val="0"/>
          <w:color w:val="000000" w:themeColor="text1"/>
          <w:lang w:eastAsia="zh-CN"/>
        </w:rPr>
      </w:pPr>
      <w:r>
        <w:rPr>
          <w:rFonts w:cs="宋体" w:asciiTheme="minorEastAsia" w:hAnsiTheme="minorEastAsia" w:eastAsiaTheme="minorEastAsia"/>
          <w:b/>
          <w:bCs w:val="0"/>
          <w:color w:val="000000" w:themeColor="text1"/>
          <w:lang w:eastAsia="zh-CN"/>
        </w:rPr>
        <w:t>2</w:t>
      </w:r>
      <w:r>
        <w:rPr>
          <w:rFonts w:hint="eastAsia" w:cs="宋体" w:asciiTheme="minorEastAsia" w:hAnsiTheme="minorEastAsia" w:eastAsiaTheme="minorEastAsia"/>
          <w:b/>
          <w:bCs w:val="0"/>
          <w:color w:val="000000" w:themeColor="text1"/>
          <w:lang w:eastAsia="zh-CN"/>
        </w:rPr>
        <w:t>3</w:t>
      </w:r>
      <w:r>
        <w:rPr>
          <w:rFonts w:cs="宋体" w:asciiTheme="minorEastAsia" w:hAnsiTheme="minorEastAsia" w:eastAsiaTheme="minorEastAsia"/>
          <w:b/>
          <w:bCs w:val="0"/>
          <w:color w:val="000000" w:themeColor="text1"/>
          <w:lang w:eastAsia="zh-CN"/>
        </w:rPr>
        <w:t>.①为什么直升机可以停在空中呢②当升力大于 重力时③直升机就能稳定地悬停于空中了</w:t>
      </w:r>
      <w:r>
        <w:rPr>
          <w:rFonts w:cs="黑体" w:asciiTheme="minorEastAsia" w:hAnsiTheme="minorEastAsia" w:eastAsiaTheme="minorEastAsia"/>
          <w:b/>
          <w:bCs w:val="0"/>
          <w:color w:val="000000" w:themeColor="text1"/>
          <w:lang w:eastAsia="zh-CN"/>
        </w:rPr>
        <w:t>（每处</w:t>
      </w:r>
      <w:r>
        <w:rPr>
          <w:rFonts w:hint="eastAsia" w:cs="黑体" w:asciiTheme="minorEastAsia" w:hAnsiTheme="minorEastAsia" w:eastAsiaTheme="minorEastAsia"/>
          <w:b/>
          <w:bCs w:val="0"/>
          <w:color w:val="000000" w:themeColor="text1"/>
          <w:lang w:eastAsia="zh-CN"/>
        </w:rPr>
        <w:t>2分，意思答对即可，字数不符酌情扣分）</w:t>
      </w:r>
    </w:p>
    <w:p>
      <w:pPr>
        <w:spacing w:line="360" w:lineRule="auto"/>
        <w:rPr>
          <w:rFonts w:hint="eastAsia" w:cs="宋体" w:asciiTheme="minorEastAsia" w:hAnsiTheme="minorEastAsia" w:eastAsiaTheme="minorEastAsia"/>
          <w:b/>
          <w:bCs w:val="0"/>
          <w:u w:val="single"/>
          <w:lang w:eastAsia="zh-CN"/>
        </w:rPr>
      </w:pPr>
    </w:p>
    <w:sectPr>
      <w:footerReference r:id="rId3" w:type="default"/>
      <w:pgSz w:w="10431" w:h="14740"/>
      <w:pgMar w:top="964" w:right="964" w:bottom="964"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412073"/>
    <w:multiLevelType w:val="singleLevel"/>
    <w:tmpl w:val="AA412073"/>
    <w:lvl w:ilvl="0" w:tentative="0">
      <w:start w:val="1"/>
      <w:numFmt w:val="upperLetter"/>
      <w:lvlText w:val="%1."/>
      <w:lvlJc w:val="left"/>
      <w:pPr>
        <w:tabs>
          <w:tab w:val="left" w:pos="312"/>
        </w:tabs>
      </w:pPr>
    </w:lvl>
  </w:abstractNum>
  <w:abstractNum w:abstractNumId="1">
    <w:nsid w:val="384B862E"/>
    <w:multiLevelType w:val="singleLevel"/>
    <w:tmpl w:val="384B862E"/>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dkYTk5YjJmYzA4NTQwZTQyMzdlMmY0MjQwZDdmOGMifQ=="/>
  </w:docVars>
  <w:rsids>
    <w:rsidRoot w:val="00BF3917"/>
    <w:rsid w:val="00163D3D"/>
    <w:rsid w:val="002A7289"/>
    <w:rsid w:val="00312A57"/>
    <w:rsid w:val="0033508F"/>
    <w:rsid w:val="00442D36"/>
    <w:rsid w:val="00456694"/>
    <w:rsid w:val="008017AB"/>
    <w:rsid w:val="008A4224"/>
    <w:rsid w:val="008C3FEE"/>
    <w:rsid w:val="00945406"/>
    <w:rsid w:val="00950D12"/>
    <w:rsid w:val="009A270D"/>
    <w:rsid w:val="00AB22F0"/>
    <w:rsid w:val="00BF3917"/>
    <w:rsid w:val="00C856D2"/>
    <w:rsid w:val="00E70AC8"/>
    <w:rsid w:val="00E815CE"/>
    <w:rsid w:val="00F14B70"/>
    <w:rsid w:val="00F36AA9"/>
    <w:rsid w:val="00FC3D36"/>
    <w:rsid w:val="1C251650"/>
    <w:rsid w:val="1FEB6A6F"/>
    <w:rsid w:val="3C367AAD"/>
    <w:rsid w:val="5B3F741F"/>
    <w:rsid w:val="75C51CD3"/>
    <w:rsid w:val="7E9B0F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pPr>
      <w:widowControl w:val="0"/>
      <w:kinsoku/>
      <w:autoSpaceDE/>
      <w:autoSpaceDN/>
      <w:adjustRightInd/>
      <w:snapToGrid/>
      <w:jc w:val="both"/>
      <w:textAlignment w:val="auto"/>
    </w:pPr>
    <w:rPr>
      <w:rFonts w:ascii="宋体" w:hAnsi="Courier New" w:eastAsia="宋体" w:cs="Courier New"/>
      <w:snapToGrid/>
      <w:color w:val="auto"/>
      <w:kern w:val="2"/>
      <w:lang w:eastAsia="zh-CN"/>
    </w:rPr>
  </w:style>
  <w:style w:type="paragraph" w:styleId="3">
    <w:name w:val="footer"/>
    <w:basedOn w:val="1"/>
    <w:uiPriority w:val="0"/>
    <w:pPr>
      <w:tabs>
        <w:tab w:val="center" w:pos="4153"/>
        <w:tab w:val="right" w:pos="8306"/>
      </w:tabs>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纯文本 Char"/>
    <w:basedOn w:val="7"/>
    <w:link w:val="2"/>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9072</Words>
  <Characters>9204</Characters>
  <Lines>89</Lines>
  <Paragraphs>25</Paragraphs>
  <TotalTime>3</TotalTime>
  <ScaleCrop>false</ScaleCrop>
  <LinksUpToDate>false</LinksUpToDate>
  <CharactersWithSpaces>12329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2023-06-16T08:24:00Z</dcterms:created>
  <dc:creator>Administrator</dc:creator>
  <cp:lastModifiedBy>浅笑安然</cp:lastModifiedBy>
  <dcterms:modified xsi:type="dcterms:W3CDTF">2023-06-18T15:06:37Z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68B9BBFD0C1A4EBB82449B765B2603ED_12</vt:lpwstr>
  </property>
</Properties>
</file>