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B107" w14:textId="55CEF9A1" w:rsidR="00BC1E0A" w:rsidRPr="00472EC9" w:rsidRDefault="00BC1E0A" w:rsidP="006510D6">
      <w:pPr>
        <w:adjustRightInd w:val="0"/>
        <w:snapToGrid w:val="0"/>
        <w:contextualSpacing/>
        <w:jc w:val="center"/>
        <w:textAlignment w:val="center"/>
        <w:rPr>
          <w:b/>
        </w:rPr>
      </w:pPr>
      <w:r w:rsidRPr="00472EC9">
        <w:rPr>
          <w:rFonts w:ascii="宋体" w:cs="宋体"/>
          <w:b/>
          <w:sz w:val="32"/>
        </w:rPr>
        <w:t>闽清一中</w:t>
      </w:r>
      <w:r w:rsidRPr="00472EC9">
        <w:rPr>
          <w:rFonts w:ascii="Times New Roman" w:eastAsia="Times New Roman" w:hAnsi="Times New Roman" w:cs="Times New Roman"/>
          <w:b/>
          <w:sz w:val="32"/>
        </w:rPr>
        <w:t>202</w:t>
      </w:r>
      <w:r w:rsidR="00BA78B4" w:rsidRPr="00472EC9">
        <w:rPr>
          <w:rFonts w:ascii="Times New Roman" w:eastAsia="Times New Roman" w:hAnsi="Times New Roman" w:cs="Times New Roman"/>
          <w:b/>
          <w:sz w:val="32"/>
        </w:rPr>
        <w:t>1</w:t>
      </w:r>
      <w:r w:rsidRPr="00472EC9">
        <w:rPr>
          <w:rFonts w:ascii="Times New Roman" w:eastAsia="Times New Roman" w:hAnsi="Times New Roman" w:cs="Times New Roman"/>
          <w:b/>
          <w:sz w:val="32"/>
        </w:rPr>
        <w:t>-202</w:t>
      </w:r>
      <w:r w:rsidR="00BA78B4" w:rsidRPr="00472EC9">
        <w:rPr>
          <w:rFonts w:ascii="Times New Roman" w:eastAsia="Times New Roman" w:hAnsi="Times New Roman" w:cs="Times New Roman"/>
          <w:b/>
          <w:sz w:val="32"/>
        </w:rPr>
        <w:t>2</w:t>
      </w:r>
      <w:r w:rsidRPr="00472EC9">
        <w:rPr>
          <w:rFonts w:ascii="宋体" w:cs="宋体"/>
          <w:b/>
          <w:sz w:val="32"/>
        </w:rPr>
        <w:t>学年高</w:t>
      </w:r>
      <w:r w:rsidR="004747E7" w:rsidRPr="00472EC9">
        <w:rPr>
          <w:rFonts w:ascii="宋体" w:cs="宋体" w:hint="eastAsia"/>
          <w:b/>
          <w:sz w:val="32"/>
        </w:rPr>
        <w:t>二</w:t>
      </w:r>
      <w:r w:rsidRPr="00472EC9">
        <w:rPr>
          <w:rFonts w:ascii="宋体" w:cs="宋体"/>
          <w:b/>
          <w:sz w:val="32"/>
        </w:rPr>
        <w:t>年级地理学科校本练习</w:t>
      </w:r>
      <w:r w:rsidR="004406E3">
        <w:rPr>
          <w:rFonts w:ascii="宋体" w:cs="宋体" w:hint="eastAsia"/>
          <w:b/>
          <w:sz w:val="32"/>
        </w:rPr>
        <w:t>九</w:t>
      </w:r>
    </w:p>
    <w:p w14:paraId="30B92479" w14:textId="1E666193" w:rsidR="00BC1E0A" w:rsidRPr="00B934AF" w:rsidRDefault="00BC1E0A" w:rsidP="006510D6">
      <w:pPr>
        <w:adjustRightInd w:val="0"/>
        <w:snapToGrid w:val="0"/>
        <w:contextualSpacing/>
        <w:jc w:val="center"/>
        <w:textAlignment w:val="center"/>
        <w:rPr>
          <w:rFonts w:ascii="宋体" w:eastAsia="宋体" w:hAnsi="宋体" w:cstheme="minorEastAsia"/>
          <w:b/>
          <w:sz w:val="16"/>
          <w:szCs w:val="18"/>
        </w:rPr>
      </w:pPr>
      <w:r w:rsidRPr="00B934AF">
        <w:rPr>
          <w:rFonts w:ascii="宋体" w:eastAsia="宋体" w:hAnsi="宋体" w:cstheme="minorEastAsia" w:hint="eastAsia"/>
          <w:b/>
          <w:sz w:val="22"/>
          <w:szCs w:val="18"/>
        </w:rPr>
        <w:t>主题：</w:t>
      </w:r>
      <w:r w:rsidR="00704EB4">
        <w:rPr>
          <w:rFonts w:ascii="宋体" w:eastAsia="宋体" w:hAnsi="宋体" w:cstheme="minorEastAsia" w:hint="eastAsia"/>
          <w:b/>
          <w:sz w:val="22"/>
          <w:szCs w:val="18"/>
        </w:rPr>
        <w:t>半期练习</w:t>
      </w:r>
      <w:r w:rsidRPr="00B934AF">
        <w:rPr>
          <w:rFonts w:ascii="宋体" w:eastAsia="宋体" w:hAnsi="宋体" w:cstheme="minorEastAsia" w:hint="eastAsia"/>
          <w:b/>
          <w:sz w:val="22"/>
          <w:szCs w:val="18"/>
        </w:rPr>
        <w:t xml:space="preserve"> </w:t>
      </w:r>
      <w:r w:rsidRPr="00B934AF">
        <w:rPr>
          <w:rFonts w:ascii="宋体" w:eastAsia="宋体" w:hAnsi="宋体" w:cstheme="minorEastAsia"/>
          <w:b/>
          <w:sz w:val="22"/>
          <w:szCs w:val="18"/>
        </w:rPr>
        <w:t xml:space="preserve">        </w:t>
      </w:r>
      <w:proofErr w:type="gramStart"/>
      <w:r w:rsidRPr="00B934AF">
        <w:rPr>
          <w:rFonts w:ascii="宋体" w:eastAsia="宋体" w:hAnsi="宋体" w:cstheme="minorEastAsia" w:hint="eastAsia"/>
          <w:b/>
          <w:sz w:val="22"/>
          <w:szCs w:val="18"/>
        </w:rPr>
        <w:t>组卷人</w:t>
      </w:r>
      <w:proofErr w:type="gramEnd"/>
      <w:r w:rsidRPr="00B934AF">
        <w:rPr>
          <w:rFonts w:ascii="宋体" w:eastAsia="宋体" w:hAnsi="宋体" w:cstheme="minorEastAsia" w:hint="eastAsia"/>
          <w:b/>
          <w:sz w:val="22"/>
          <w:szCs w:val="18"/>
        </w:rPr>
        <w:t>：吴美榕            202</w:t>
      </w:r>
      <w:r w:rsidR="00BA78B4" w:rsidRPr="00B934AF">
        <w:rPr>
          <w:rFonts w:ascii="宋体" w:eastAsia="宋体" w:hAnsi="宋体" w:cstheme="minorEastAsia"/>
          <w:b/>
          <w:sz w:val="22"/>
          <w:szCs w:val="18"/>
        </w:rPr>
        <w:t>1.</w:t>
      </w:r>
      <w:r w:rsidR="006510D6">
        <w:rPr>
          <w:rFonts w:ascii="宋体" w:eastAsia="宋体" w:hAnsi="宋体" w:cstheme="minorEastAsia"/>
          <w:b/>
          <w:sz w:val="22"/>
          <w:szCs w:val="18"/>
        </w:rPr>
        <w:t>11.3</w:t>
      </w:r>
    </w:p>
    <w:p w14:paraId="3106AA98" w14:textId="5531F72F" w:rsidR="002215CA" w:rsidRDefault="006510D6" w:rsidP="006510D6">
      <w:pPr>
        <w:ind w:firstLine="420"/>
        <w:jc w:val="left"/>
        <w:textAlignment w:val="center"/>
        <w:rPr>
          <w:rFonts w:ascii="楷体" w:eastAsia="楷体" w:hAnsi="楷体" w:cs="楷体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66BCF90" wp14:editId="6AB89E72">
            <wp:simplePos x="0" y="0"/>
            <wp:positionH relativeFrom="column">
              <wp:posOffset>2508885</wp:posOffset>
            </wp:positionH>
            <wp:positionV relativeFrom="paragraph">
              <wp:posOffset>625475</wp:posOffset>
            </wp:positionV>
            <wp:extent cx="2614930" cy="1837690"/>
            <wp:effectExtent l="0" t="0" r="0" b="0"/>
            <wp:wrapSquare wrapText="bothSides"/>
            <wp:docPr id="1" name="图片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06" descr="fig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5CA">
        <w:rPr>
          <w:rFonts w:ascii="楷体" w:eastAsia="楷体" w:hAnsi="楷体" w:cs="楷体" w:hint="eastAsia"/>
        </w:rPr>
        <w:t>下图为二战时欧洲西部某次战役使用的等高线作战图。主阵地负责伏击敌军，前沿观察哨负责快速发现敌军，用无线电向指挥部汇报位置，开战后需安全地撤回主阵地协同作战。指挥部负责指挥全局，为前后方通讯信息枢纽，且有一定后勤、医疗功能。据此完成下面小题。</w:t>
      </w:r>
    </w:p>
    <w:p w14:paraId="7EC3FDB7" w14:textId="50D6A2D7" w:rsidR="002215CA" w:rsidRPr="00C86701" w:rsidRDefault="002215CA" w:rsidP="006510D6">
      <w:pPr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1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最佳的前沿观察哨和指挥部位置分别是（   ）</w:t>
      </w:r>
    </w:p>
    <w:p w14:paraId="3FE952E9" w14:textId="58575DAF" w:rsidR="002215CA" w:rsidRPr="00C86701" w:rsidRDefault="002215CA" w:rsidP="006510D6"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A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①地和⑤地</w:t>
      </w:r>
      <w:r w:rsidRPr="00C86701">
        <w:rPr>
          <w:rFonts w:ascii="宋体" w:eastAsia="宋体" w:hAnsi="宋体"/>
        </w:rPr>
        <w:tab/>
      </w:r>
      <w:r w:rsidRPr="00C86701">
        <w:rPr>
          <w:rFonts w:ascii="宋体" w:eastAsia="宋体" w:hAnsi="宋体"/>
          <w:color w:val="FF0000"/>
        </w:rPr>
        <w:t>B</w:t>
      </w:r>
      <w:r w:rsidRPr="00C86701">
        <w:rPr>
          <w:rFonts w:ascii="宋体" w:eastAsia="宋体" w:hAnsi="宋体" w:hint="eastAsia"/>
          <w:color w:val="FF0000"/>
        </w:rPr>
        <w:t>．</w:t>
      </w:r>
      <w:r w:rsidRPr="00C86701">
        <w:rPr>
          <w:rFonts w:ascii="宋体" w:eastAsia="宋体" w:hAnsi="宋体" w:cs="宋体" w:hint="eastAsia"/>
          <w:color w:val="FF0000"/>
        </w:rPr>
        <w:t>②地和⑥地</w:t>
      </w:r>
      <w:r w:rsidRPr="00C86701">
        <w:rPr>
          <w:rFonts w:ascii="宋体" w:eastAsia="宋体" w:hAnsi="宋体"/>
        </w:rPr>
        <w:t>C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②地和④地</w:t>
      </w:r>
      <w:r w:rsidRPr="00C86701">
        <w:rPr>
          <w:rFonts w:ascii="宋体" w:eastAsia="宋体" w:hAnsi="宋体"/>
        </w:rPr>
        <w:tab/>
        <w:t>D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③地和⑧地</w:t>
      </w:r>
    </w:p>
    <w:p w14:paraId="751E912E" w14:textId="77777777" w:rsidR="002215CA" w:rsidRPr="00C86701" w:rsidRDefault="002215CA" w:rsidP="006510D6">
      <w:pPr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2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伏击主阵地的布置可能主要考虑（   ）</w:t>
      </w:r>
    </w:p>
    <w:p w14:paraId="30B47810" w14:textId="77777777" w:rsidR="002215CA" w:rsidRPr="00C86701" w:rsidRDefault="002215CA" w:rsidP="006510D6">
      <w:pPr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 w:cs="宋体" w:hint="eastAsia"/>
        </w:rPr>
        <w:t>①公路拐弯，车速较慢②陡坡</w:t>
      </w:r>
      <w:proofErr w:type="gramStart"/>
      <w:r w:rsidRPr="00C86701">
        <w:rPr>
          <w:rFonts w:ascii="宋体" w:eastAsia="宋体" w:hAnsi="宋体" w:cs="宋体" w:hint="eastAsia"/>
        </w:rPr>
        <w:t>凸</w:t>
      </w:r>
      <w:proofErr w:type="gramEnd"/>
      <w:r w:rsidRPr="00C86701">
        <w:rPr>
          <w:rFonts w:ascii="宋体" w:eastAsia="宋体" w:hAnsi="宋体" w:cs="宋体" w:hint="eastAsia"/>
        </w:rPr>
        <w:t>坡，易守难攻③坡度平缓，易于出击④森林较密，利于隐蔽</w:t>
      </w:r>
    </w:p>
    <w:p w14:paraId="166EDC73" w14:textId="77777777" w:rsidR="002215CA" w:rsidRPr="00C86701" w:rsidRDefault="002215CA" w:rsidP="006510D6"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A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①②</w:t>
      </w:r>
      <w:r w:rsidRPr="00C86701">
        <w:rPr>
          <w:rFonts w:ascii="宋体" w:eastAsia="宋体" w:hAnsi="宋体"/>
        </w:rPr>
        <w:tab/>
        <w:t>B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②③</w:t>
      </w:r>
      <w:r w:rsidRPr="00C86701">
        <w:rPr>
          <w:rFonts w:ascii="宋体" w:eastAsia="宋体" w:hAnsi="宋体"/>
        </w:rPr>
        <w:tab/>
      </w:r>
      <w:r w:rsidRPr="00C86701">
        <w:rPr>
          <w:rFonts w:ascii="宋体" w:eastAsia="宋体" w:hAnsi="宋体"/>
          <w:color w:val="FF0000"/>
        </w:rPr>
        <w:t>C</w:t>
      </w:r>
      <w:r w:rsidRPr="00C86701">
        <w:rPr>
          <w:rFonts w:ascii="宋体" w:eastAsia="宋体" w:hAnsi="宋体" w:hint="eastAsia"/>
          <w:color w:val="FF0000"/>
        </w:rPr>
        <w:t>．</w:t>
      </w:r>
      <w:r w:rsidRPr="00C86701">
        <w:rPr>
          <w:rFonts w:ascii="宋体" w:eastAsia="宋体" w:hAnsi="宋体" w:cs="宋体" w:hint="eastAsia"/>
          <w:color w:val="FF0000"/>
        </w:rPr>
        <w:t>①④</w:t>
      </w:r>
      <w:r w:rsidRPr="00C86701">
        <w:rPr>
          <w:rFonts w:ascii="宋体" w:eastAsia="宋体" w:hAnsi="宋体"/>
        </w:rPr>
        <w:tab/>
        <w:t>D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②④</w:t>
      </w:r>
    </w:p>
    <w:p w14:paraId="58EB8BEA" w14:textId="77777777" w:rsidR="002215CA" w:rsidRPr="00C86701" w:rsidRDefault="002215CA" w:rsidP="006510D6">
      <w:pPr>
        <w:ind w:firstLine="420"/>
        <w:jc w:val="left"/>
        <w:textAlignment w:val="center"/>
        <w:rPr>
          <w:rFonts w:ascii="宋体" w:eastAsia="宋体" w:hAnsi="宋体" w:cs="楷体"/>
        </w:rPr>
      </w:pPr>
      <w:r w:rsidRPr="00C86701">
        <w:rPr>
          <w:rFonts w:ascii="宋体" w:eastAsia="宋体" w:hAnsi="宋体" w:cs="楷体" w:hint="eastAsia"/>
        </w:rPr>
        <w:t>读等值线图，已知c＞b＞a，完成下面小题。</w:t>
      </w:r>
    </w:p>
    <w:p w14:paraId="040E7970" w14:textId="58139780" w:rsidR="002215CA" w:rsidRPr="00C86701" w:rsidRDefault="002215CA" w:rsidP="006510D6">
      <w:pPr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  <w:noProof/>
        </w:rPr>
        <w:drawing>
          <wp:anchor distT="0" distB="0" distL="114300" distR="114300" simplePos="0" relativeHeight="251682816" behindDoc="0" locked="0" layoutInCell="1" allowOverlap="1" wp14:anchorId="4D0877DF" wp14:editId="0F6D59A2">
            <wp:simplePos x="0" y="0"/>
            <wp:positionH relativeFrom="margin">
              <wp:posOffset>3413760</wp:posOffset>
            </wp:positionH>
            <wp:positionV relativeFrom="paragraph">
              <wp:posOffset>15875</wp:posOffset>
            </wp:positionV>
            <wp:extent cx="1676400" cy="1400810"/>
            <wp:effectExtent l="0" t="0" r="0" b="8890"/>
            <wp:wrapSquare wrapText="bothSides"/>
            <wp:docPr id="5" name="图片 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9541503" descr="fig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0D6" w:rsidRPr="00C86701">
        <w:rPr>
          <w:rFonts w:ascii="宋体" w:eastAsia="宋体" w:hAnsi="宋体"/>
        </w:rPr>
        <w:t>3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如果该等值线为等高线，则（   ）</w:t>
      </w:r>
    </w:p>
    <w:p w14:paraId="11E61926" w14:textId="77777777" w:rsidR="006510D6" w:rsidRPr="00C86701" w:rsidRDefault="002215CA" w:rsidP="006510D6">
      <w:pPr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A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OA、OB、OC处可能有河流发育</w:t>
      </w:r>
    </w:p>
    <w:p w14:paraId="7C6FD814" w14:textId="2FE2265A" w:rsidR="002215CA" w:rsidRPr="00C86701" w:rsidRDefault="002215CA" w:rsidP="006510D6">
      <w:pPr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B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从甲到顶点O和从乙到顶点O观测到的景观一定相同</w:t>
      </w:r>
    </w:p>
    <w:p w14:paraId="7B48C754" w14:textId="77777777" w:rsidR="006510D6" w:rsidRPr="00C86701" w:rsidRDefault="002215CA" w:rsidP="006510D6">
      <w:pPr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C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该区域中没有河流发育</w:t>
      </w:r>
      <w:r w:rsidR="006510D6" w:rsidRPr="00C86701">
        <w:rPr>
          <w:rFonts w:ascii="宋体" w:eastAsia="宋体" w:hAnsi="宋体" w:cs="宋体" w:hint="eastAsia"/>
        </w:rPr>
        <w:t xml:space="preserve"> </w:t>
      </w:r>
      <w:r w:rsidR="006510D6" w:rsidRPr="00C86701">
        <w:rPr>
          <w:rFonts w:ascii="宋体" w:eastAsia="宋体" w:hAnsi="宋体" w:cs="宋体"/>
        </w:rPr>
        <w:t xml:space="preserve">   </w:t>
      </w:r>
    </w:p>
    <w:p w14:paraId="3F027D7A" w14:textId="7BD6D225" w:rsidR="002215CA" w:rsidRPr="00C86701" w:rsidRDefault="002215CA" w:rsidP="006510D6">
      <w:pPr>
        <w:jc w:val="left"/>
        <w:textAlignment w:val="center"/>
        <w:rPr>
          <w:rFonts w:ascii="宋体" w:eastAsia="宋体" w:hAnsi="宋体" w:cs="宋体"/>
          <w:color w:val="FF0000"/>
        </w:rPr>
      </w:pPr>
      <w:r w:rsidRPr="00C86701">
        <w:rPr>
          <w:rFonts w:ascii="宋体" w:eastAsia="宋体" w:hAnsi="宋体"/>
          <w:color w:val="FF0000"/>
        </w:rPr>
        <w:t>D</w:t>
      </w:r>
      <w:r w:rsidRPr="00C86701">
        <w:rPr>
          <w:rFonts w:ascii="宋体" w:eastAsia="宋体" w:hAnsi="宋体" w:hint="eastAsia"/>
          <w:color w:val="FF0000"/>
        </w:rPr>
        <w:t>．</w:t>
      </w:r>
      <w:r w:rsidRPr="00C86701">
        <w:rPr>
          <w:rFonts w:ascii="宋体" w:eastAsia="宋体" w:hAnsi="宋体" w:cs="宋体" w:hint="eastAsia"/>
          <w:color w:val="FF0000"/>
        </w:rPr>
        <w:t>从地势上看，该区域整体上表现为中间高四周低</w:t>
      </w:r>
    </w:p>
    <w:p w14:paraId="5D9490C7" w14:textId="00899299" w:rsidR="002215CA" w:rsidRPr="00C86701" w:rsidRDefault="006510D6" w:rsidP="006510D6">
      <w:pPr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4</w:t>
      </w:r>
      <w:r w:rsidR="002215CA" w:rsidRPr="00C86701">
        <w:rPr>
          <w:rFonts w:ascii="宋体" w:eastAsia="宋体" w:hAnsi="宋体" w:hint="eastAsia"/>
        </w:rPr>
        <w:t>．</w:t>
      </w:r>
      <w:r w:rsidR="002215CA" w:rsidRPr="00C86701">
        <w:rPr>
          <w:rFonts w:ascii="宋体" w:eastAsia="宋体" w:hAnsi="宋体" w:cs="宋体" w:hint="eastAsia"/>
        </w:rPr>
        <w:t>如果该等值线为等温线，则（   ）</w:t>
      </w:r>
    </w:p>
    <w:p w14:paraId="27830BDE" w14:textId="77777777" w:rsidR="002215CA" w:rsidRPr="00C86701" w:rsidRDefault="002215CA" w:rsidP="006510D6">
      <w:pPr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A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从地形上看，该地可能为山地</w:t>
      </w:r>
    </w:p>
    <w:p w14:paraId="696B1ADD" w14:textId="77777777" w:rsidR="002215CA" w:rsidRPr="00C86701" w:rsidRDefault="002215CA" w:rsidP="006510D6">
      <w:pPr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B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从地形上看，OA、OB、OC是山脊</w:t>
      </w:r>
    </w:p>
    <w:p w14:paraId="4CF27A9C" w14:textId="77777777" w:rsidR="002215CA" w:rsidRPr="00C86701" w:rsidRDefault="002215CA" w:rsidP="006510D6">
      <w:pPr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C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若该区域中心为城市，则甲地盛行西南风</w:t>
      </w:r>
    </w:p>
    <w:p w14:paraId="0D5682D9" w14:textId="77777777" w:rsidR="002215CA" w:rsidRPr="00C86701" w:rsidRDefault="002215CA" w:rsidP="006510D6">
      <w:pPr>
        <w:jc w:val="left"/>
        <w:textAlignment w:val="center"/>
        <w:rPr>
          <w:rFonts w:ascii="宋体" w:eastAsia="宋体" w:hAnsi="宋体" w:cs="宋体"/>
          <w:color w:val="FF0000"/>
        </w:rPr>
      </w:pPr>
      <w:r w:rsidRPr="00C86701">
        <w:rPr>
          <w:rFonts w:ascii="宋体" w:eastAsia="宋体" w:hAnsi="宋体"/>
          <w:color w:val="FF0000"/>
        </w:rPr>
        <w:t>D</w:t>
      </w:r>
      <w:r w:rsidRPr="00C86701">
        <w:rPr>
          <w:rFonts w:ascii="宋体" w:eastAsia="宋体" w:hAnsi="宋体" w:hint="eastAsia"/>
          <w:color w:val="FF0000"/>
        </w:rPr>
        <w:t>．</w:t>
      </w:r>
      <w:r w:rsidRPr="00C86701">
        <w:rPr>
          <w:rFonts w:ascii="宋体" w:eastAsia="宋体" w:hAnsi="宋体" w:cs="宋体" w:hint="eastAsia"/>
          <w:color w:val="FF0000"/>
        </w:rPr>
        <w:t>如果该等温线分布形态是非自然因素造成的，则其成因可能是人口稠密，生产和生活排放出大量热量</w:t>
      </w:r>
    </w:p>
    <w:p w14:paraId="30EBC726" w14:textId="1B1FF51A" w:rsidR="002215CA" w:rsidRDefault="006510D6" w:rsidP="006510D6">
      <w:pPr>
        <w:ind w:firstLine="420"/>
        <w:jc w:val="left"/>
        <w:textAlignment w:val="center"/>
        <w:rPr>
          <w:rFonts w:ascii="楷体" w:eastAsia="楷体" w:hAnsi="楷体" w:cs="楷体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2771779" wp14:editId="4FE0F2CC">
            <wp:simplePos x="0" y="0"/>
            <wp:positionH relativeFrom="margin">
              <wp:posOffset>2599690</wp:posOffset>
            </wp:positionH>
            <wp:positionV relativeFrom="paragraph">
              <wp:posOffset>293370</wp:posOffset>
            </wp:positionV>
            <wp:extent cx="2580005" cy="1381125"/>
            <wp:effectExtent l="0" t="0" r="0" b="9525"/>
            <wp:wrapSquare wrapText="bothSides"/>
            <wp:docPr id="8" name="图片 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77549638" descr="fig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5CA">
        <w:rPr>
          <w:rFonts w:ascii="楷体" w:eastAsia="楷体" w:hAnsi="楷体" w:cs="楷体" w:hint="eastAsia"/>
        </w:rPr>
        <w:t>下图示意某区域地形,图中等高距为100米,瀑布的落差为58米。据此完成下面小题。</w:t>
      </w:r>
    </w:p>
    <w:p w14:paraId="24B6B351" w14:textId="29CE7CFA" w:rsidR="002215CA" w:rsidRPr="00C86701" w:rsidRDefault="006510D6" w:rsidP="006510D6">
      <w:pPr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5</w:t>
      </w:r>
      <w:r w:rsidR="002215CA" w:rsidRPr="00C86701">
        <w:rPr>
          <w:rFonts w:ascii="宋体" w:eastAsia="宋体" w:hAnsi="宋体" w:hint="eastAsia"/>
        </w:rPr>
        <w:t>．</w:t>
      </w:r>
      <w:r w:rsidR="002215CA" w:rsidRPr="00C86701">
        <w:rPr>
          <w:rFonts w:ascii="宋体" w:eastAsia="宋体" w:hAnsi="宋体" w:cs="宋体" w:hint="eastAsia"/>
        </w:rPr>
        <w:t>一般情况下,Q地和M地的温差可能为（   ）</w:t>
      </w:r>
    </w:p>
    <w:p w14:paraId="1009DFA1" w14:textId="47545817" w:rsidR="002215CA" w:rsidRPr="00C86701" w:rsidRDefault="002215CA" w:rsidP="006510D6"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  <w:color w:val="FF0000"/>
        </w:rPr>
        <w:t>A</w:t>
      </w:r>
      <w:r w:rsidRPr="00C86701">
        <w:rPr>
          <w:rFonts w:ascii="宋体" w:eastAsia="宋体" w:hAnsi="宋体" w:hint="eastAsia"/>
          <w:color w:val="FF0000"/>
        </w:rPr>
        <w:t>．</w:t>
      </w:r>
      <w:r w:rsidRPr="00C86701">
        <w:rPr>
          <w:rFonts w:ascii="宋体" w:eastAsia="宋体" w:hAnsi="宋体" w:cs="宋体" w:hint="eastAsia"/>
          <w:color w:val="FF0000"/>
        </w:rPr>
        <w:t>2.3℃</w:t>
      </w:r>
      <w:r w:rsidRPr="00C86701">
        <w:rPr>
          <w:rFonts w:ascii="宋体" w:eastAsia="宋体" w:hAnsi="宋体"/>
        </w:rPr>
        <w:t>B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2.4℃</w:t>
      </w:r>
      <w:r w:rsidRPr="00C86701">
        <w:rPr>
          <w:rFonts w:ascii="宋体" w:eastAsia="宋体" w:hAnsi="宋体"/>
        </w:rPr>
        <w:tab/>
        <w:t>C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2.5</w:t>
      </w:r>
      <w:r w:rsidR="006510D6" w:rsidRPr="00C86701">
        <w:rPr>
          <w:rFonts w:ascii="宋体" w:eastAsia="宋体" w:hAnsi="宋体" w:cs="宋体" w:hint="eastAsia"/>
        </w:rPr>
        <w:t xml:space="preserve"> </w:t>
      </w:r>
      <w:r w:rsidRPr="00C86701">
        <w:rPr>
          <w:rFonts w:ascii="宋体" w:eastAsia="宋体" w:hAnsi="宋体"/>
        </w:rPr>
        <w:t>D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2.6℃</w:t>
      </w:r>
    </w:p>
    <w:p w14:paraId="65D4D59D" w14:textId="39919841" w:rsidR="002215CA" w:rsidRPr="00C86701" w:rsidRDefault="006510D6" w:rsidP="006510D6">
      <w:pPr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6</w:t>
      </w:r>
      <w:r w:rsidR="002215CA" w:rsidRPr="00C86701">
        <w:rPr>
          <w:rFonts w:ascii="宋体" w:eastAsia="宋体" w:hAnsi="宋体" w:hint="eastAsia"/>
        </w:rPr>
        <w:t>．</w:t>
      </w:r>
      <w:r w:rsidR="002215CA" w:rsidRPr="00C86701">
        <w:rPr>
          <w:rFonts w:ascii="宋体" w:eastAsia="宋体" w:hAnsi="宋体" w:cs="宋体" w:hint="eastAsia"/>
        </w:rPr>
        <w:t>桥梁附近河岸与山峰的高差最接近（   ）</w:t>
      </w:r>
    </w:p>
    <w:p w14:paraId="3113D5BB" w14:textId="31DBAEA2" w:rsidR="002215CA" w:rsidRPr="00C86701" w:rsidRDefault="002215CA" w:rsidP="006510D6"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  <w:color w:val="FF0000"/>
        </w:rPr>
        <w:t>A</w:t>
      </w:r>
      <w:r w:rsidRPr="00C86701">
        <w:rPr>
          <w:rFonts w:ascii="宋体" w:eastAsia="宋体" w:hAnsi="宋体" w:hint="eastAsia"/>
          <w:color w:val="FF0000"/>
        </w:rPr>
        <w:t>．</w:t>
      </w:r>
      <w:r w:rsidRPr="00C86701">
        <w:rPr>
          <w:rFonts w:ascii="宋体" w:eastAsia="宋体" w:hAnsi="宋体" w:cs="宋体" w:hint="eastAsia"/>
          <w:color w:val="FF0000"/>
        </w:rPr>
        <w:t>268米</w:t>
      </w:r>
      <w:r w:rsidRPr="00C86701">
        <w:rPr>
          <w:rFonts w:ascii="宋体" w:eastAsia="宋体" w:hAnsi="宋体"/>
        </w:rPr>
        <w:t>B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318米</w:t>
      </w:r>
      <w:r w:rsidRPr="00C86701">
        <w:rPr>
          <w:rFonts w:ascii="宋体" w:eastAsia="宋体" w:hAnsi="宋体"/>
        </w:rPr>
        <w:t>C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368米</w:t>
      </w:r>
      <w:r w:rsidRPr="00C86701">
        <w:rPr>
          <w:rFonts w:ascii="宋体" w:eastAsia="宋体" w:hAnsi="宋体"/>
        </w:rPr>
        <w:t>D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418米</w:t>
      </w:r>
    </w:p>
    <w:p w14:paraId="518BDB8A" w14:textId="77777777" w:rsidR="006510D6" w:rsidRDefault="006510D6" w:rsidP="006510D6">
      <w:pPr>
        <w:ind w:firstLine="420"/>
        <w:jc w:val="left"/>
        <w:textAlignment w:val="center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下图为我国东部沿海某地（30°N）的地形剖面图。读图，完成下面小题。</w:t>
      </w:r>
    </w:p>
    <w:p w14:paraId="1D2FFCE6" w14:textId="629F0555" w:rsidR="006510D6" w:rsidRPr="00C86701" w:rsidRDefault="006510D6" w:rsidP="006510D6">
      <w:pPr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15E58020" wp14:editId="3D648E5E">
            <wp:simplePos x="0" y="0"/>
            <wp:positionH relativeFrom="column">
              <wp:posOffset>2261870</wp:posOffset>
            </wp:positionH>
            <wp:positionV relativeFrom="paragraph">
              <wp:posOffset>196215</wp:posOffset>
            </wp:positionV>
            <wp:extent cx="2980055" cy="1600200"/>
            <wp:effectExtent l="0" t="0" r="0" b="0"/>
            <wp:wrapSquare wrapText="bothSides"/>
            <wp:docPr id="10" name="图片 1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53219912" descr="fig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701">
        <w:rPr>
          <w:rFonts w:ascii="宋体" w:eastAsia="宋体" w:hAnsi="宋体"/>
        </w:rPr>
        <w:t>7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下列有关图示地理事物的叙述，正确的是（   ）</w:t>
      </w:r>
    </w:p>
    <w:p w14:paraId="5505C2B8" w14:textId="77777777" w:rsidR="006510D6" w:rsidRPr="00C86701" w:rsidRDefault="006510D6" w:rsidP="006510D6">
      <w:pPr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A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图示地区地势起伏和缓，地形以丘陵、平原为主</w:t>
      </w:r>
    </w:p>
    <w:p w14:paraId="590BEB67" w14:textId="77777777" w:rsidR="006510D6" w:rsidRPr="00C86701" w:rsidRDefault="006510D6" w:rsidP="006510D6">
      <w:pPr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B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图中陡崖②的相对高度最大可能是59m</w:t>
      </w:r>
    </w:p>
    <w:p w14:paraId="3952B119" w14:textId="77777777" w:rsidR="006510D6" w:rsidRPr="00C86701" w:rsidRDefault="006510D6" w:rsidP="006510D6">
      <w:pPr>
        <w:jc w:val="left"/>
        <w:textAlignment w:val="center"/>
        <w:rPr>
          <w:rFonts w:ascii="宋体" w:eastAsia="宋体" w:hAnsi="宋体" w:cs="宋体"/>
          <w:color w:val="FF0000"/>
        </w:rPr>
      </w:pPr>
      <w:r w:rsidRPr="00C86701">
        <w:rPr>
          <w:rFonts w:ascii="宋体" w:eastAsia="宋体" w:hAnsi="宋体"/>
          <w:color w:val="FF0000"/>
        </w:rPr>
        <w:t>C</w:t>
      </w:r>
      <w:r w:rsidRPr="00C86701">
        <w:rPr>
          <w:rFonts w:ascii="宋体" w:eastAsia="宋体" w:hAnsi="宋体" w:hint="eastAsia"/>
          <w:color w:val="FF0000"/>
        </w:rPr>
        <w:t>．</w:t>
      </w:r>
      <w:r w:rsidRPr="00C86701">
        <w:rPr>
          <w:rFonts w:ascii="宋体" w:eastAsia="宋体" w:hAnsi="宋体" w:cs="宋体" w:hint="eastAsia"/>
          <w:color w:val="FF0000"/>
        </w:rPr>
        <w:t>图中陡崖①②③④</w:t>
      </w:r>
      <w:proofErr w:type="gramStart"/>
      <w:r w:rsidRPr="00C86701">
        <w:rPr>
          <w:rFonts w:ascii="宋体" w:eastAsia="宋体" w:hAnsi="宋体" w:cs="宋体" w:hint="eastAsia"/>
          <w:color w:val="FF0000"/>
        </w:rPr>
        <w:t>四处最</w:t>
      </w:r>
      <w:proofErr w:type="gramEnd"/>
      <w:r w:rsidRPr="00C86701">
        <w:rPr>
          <w:rFonts w:ascii="宋体" w:eastAsia="宋体" w:hAnsi="宋体" w:cs="宋体" w:hint="eastAsia"/>
          <w:color w:val="FF0000"/>
        </w:rPr>
        <w:t>有可能形成瀑布的是④处</w:t>
      </w:r>
    </w:p>
    <w:p w14:paraId="3460EE64" w14:textId="77777777" w:rsidR="006510D6" w:rsidRPr="00C86701" w:rsidRDefault="006510D6" w:rsidP="006510D6">
      <w:pPr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D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图中⑤处的河流流向大致为东南西北方向</w:t>
      </w:r>
    </w:p>
    <w:p w14:paraId="05A631CC" w14:textId="5237F903" w:rsidR="006510D6" w:rsidRPr="00C86701" w:rsidRDefault="006510D6" w:rsidP="006510D6">
      <w:pPr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8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当图中⑤地某一直立物体朝向正北的影子长度与其高度相等时，当地所处的月份可能为（   ）</w:t>
      </w:r>
    </w:p>
    <w:p w14:paraId="53D10CD1" w14:textId="77777777" w:rsidR="006510D6" w:rsidRPr="00C86701" w:rsidRDefault="006510D6" w:rsidP="006510D6"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A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3月或9月</w:t>
      </w:r>
      <w:r w:rsidRPr="00C86701">
        <w:rPr>
          <w:rFonts w:ascii="宋体" w:eastAsia="宋体" w:hAnsi="宋体"/>
        </w:rPr>
        <w:tab/>
        <w:t>B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4月或8月</w:t>
      </w:r>
      <w:r w:rsidRPr="00C86701">
        <w:rPr>
          <w:rFonts w:ascii="宋体" w:eastAsia="宋体" w:hAnsi="宋体"/>
        </w:rPr>
        <w:tab/>
        <w:t>C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2月或10月</w:t>
      </w:r>
      <w:r w:rsidRPr="00C86701">
        <w:rPr>
          <w:rFonts w:ascii="宋体" w:eastAsia="宋体" w:hAnsi="宋体"/>
          <w:color w:val="FF0000"/>
        </w:rPr>
        <w:tab/>
        <w:t>D</w:t>
      </w:r>
      <w:r w:rsidRPr="00C86701">
        <w:rPr>
          <w:rFonts w:ascii="宋体" w:eastAsia="宋体" w:hAnsi="宋体" w:hint="eastAsia"/>
          <w:color w:val="FF0000"/>
        </w:rPr>
        <w:t>．</w:t>
      </w:r>
      <w:r w:rsidRPr="00C86701">
        <w:rPr>
          <w:rFonts w:ascii="宋体" w:eastAsia="宋体" w:hAnsi="宋体" w:cs="宋体" w:hint="eastAsia"/>
          <w:color w:val="FF0000"/>
        </w:rPr>
        <w:t>11月或1月</w:t>
      </w:r>
    </w:p>
    <w:p w14:paraId="72B85DB2" w14:textId="19165F65" w:rsidR="004E69B3" w:rsidRDefault="006510D6" w:rsidP="006510D6">
      <w:pPr>
        <w:ind w:firstLine="420"/>
        <w:jc w:val="left"/>
        <w:textAlignment w:val="center"/>
        <w:rPr>
          <w:rFonts w:ascii="楷体" w:eastAsia="楷体" w:hAnsi="楷体" w:cs="楷体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D723DC5" wp14:editId="467AC8D8">
            <wp:simplePos x="0" y="0"/>
            <wp:positionH relativeFrom="column">
              <wp:posOffset>2165985</wp:posOffset>
            </wp:positionH>
            <wp:positionV relativeFrom="paragraph">
              <wp:posOffset>794385</wp:posOffset>
            </wp:positionV>
            <wp:extent cx="2924175" cy="1205845"/>
            <wp:effectExtent l="0" t="0" r="0" b="0"/>
            <wp:wrapSquare wrapText="bothSides"/>
            <wp:docPr id="9" name="图片 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05" descr="fig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0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9B3">
        <w:rPr>
          <w:rFonts w:ascii="楷体" w:eastAsia="楷体" w:hAnsi="楷体" w:cs="楷体" w:hint="eastAsia"/>
        </w:rPr>
        <w:t>巴西基督像加基座高达38米，矗立在海拔710米的科科瓦多山顶，俯瞰着整个里约热内卢市（45°W，23°S）（左图），是巴西最著名的地标之一。2020年6月22日当地正午，到此观光的小</w:t>
      </w:r>
      <w:proofErr w:type="gramStart"/>
      <w:r w:rsidR="004E69B3">
        <w:rPr>
          <w:rFonts w:ascii="楷体" w:eastAsia="楷体" w:hAnsi="楷体" w:cs="楷体" w:hint="eastAsia"/>
        </w:rPr>
        <w:t>明同学</w:t>
      </w:r>
      <w:proofErr w:type="gramEnd"/>
      <w:r w:rsidR="004E69B3">
        <w:rPr>
          <w:rFonts w:ascii="楷体" w:eastAsia="楷体" w:hAnsi="楷体" w:cs="楷体" w:hint="eastAsia"/>
        </w:rPr>
        <w:t>发现基督像日影正好投向基督像右手正下方（右图），雕像有部分损毁，据专家解释是自然力量偶尔所致，破坏力较大，据此完成下面小题。</w:t>
      </w:r>
    </w:p>
    <w:p w14:paraId="6A3CA8DA" w14:textId="11C9857A" w:rsidR="004E69B3" w:rsidRPr="00C86701" w:rsidRDefault="006510D6" w:rsidP="006510D6">
      <w:pPr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9</w:t>
      </w:r>
      <w:r w:rsidR="004E69B3" w:rsidRPr="00C86701">
        <w:rPr>
          <w:rFonts w:ascii="宋体" w:eastAsia="宋体" w:hAnsi="宋体" w:hint="eastAsia"/>
        </w:rPr>
        <w:t>．</w:t>
      </w:r>
      <w:r w:rsidR="004E69B3" w:rsidRPr="00C86701">
        <w:rPr>
          <w:rFonts w:ascii="宋体" w:eastAsia="宋体" w:hAnsi="宋体" w:cs="宋体" w:hint="eastAsia"/>
        </w:rPr>
        <w:t>此时，北京时间为6月22日（   ）</w:t>
      </w:r>
    </w:p>
    <w:p w14:paraId="18343F40" w14:textId="0C96E96F" w:rsidR="006510D6" w:rsidRPr="00C86701" w:rsidRDefault="004E69B3" w:rsidP="006510D6"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A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1时</w:t>
      </w:r>
      <w:r w:rsidR="006510D6" w:rsidRPr="00C86701">
        <w:rPr>
          <w:rFonts w:ascii="宋体" w:eastAsia="宋体" w:hAnsi="宋体" w:cs="宋体" w:hint="eastAsia"/>
        </w:rPr>
        <w:t xml:space="preserve"> </w:t>
      </w:r>
      <w:r w:rsidR="006510D6" w:rsidRPr="00C86701">
        <w:rPr>
          <w:rFonts w:ascii="宋体" w:eastAsia="宋体" w:hAnsi="宋体" w:cs="宋体"/>
        </w:rPr>
        <w:t xml:space="preserve">   </w:t>
      </w:r>
      <w:r w:rsidRPr="00C86701">
        <w:rPr>
          <w:rFonts w:ascii="宋体" w:eastAsia="宋体" w:hAnsi="宋体"/>
        </w:rPr>
        <w:t>B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12时</w:t>
      </w:r>
    </w:p>
    <w:p w14:paraId="3426920E" w14:textId="71060585" w:rsidR="004E69B3" w:rsidRPr="00C86701" w:rsidRDefault="004E69B3" w:rsidP="006510D6"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C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20时</w:t>
      </w:r>
      <w:r w:rsidR="006510D6" w:rsidRPr="00C86701">
        <w:rPr>
          <w:rFonts w:ascii="宋体" w:eastAsia="宋体" w:hAnsi="宋体" w:cs="宋体" w:hint="eastAsia"/>
        </w:rPr>
        <w:t xml:space="preserve"> </w:t>
      </w:r>
      <w:r w:rsidR="006510D6" w:rsidRPr="00C86701">
        <w:rPr>
          <w:rFonts w:ascii="宋体" w:eastAsia="宋体" w:hAnsi="宋体" w:cs="宋体"/>
        </w:rPr>
        <w:t xml:space="preserve">  </w:t>
      </w:r>
      <w:r w:rsidRPr="00C86701">
        <w:rPr>
          <w:rFonts w:ascii="宋体" w:eastAsia="宋体" w:hAnsi="宋体"/>
          <w:color w:val="FF0000"/>
        </w:rPr>
        <w:t>D</w:t>
      </w:r>
      <w:r w:rsidRPr="00C86701">
        <w:rPr>
          <w:rFonts w:ascii="宋体" w:eastAsia="宋体" w:hAnsi="宋体" w:hint="eastAsia"/>
          <w:color w:val="FF0000"/>
        </w:rPr>
        <w:t>．</w:t>
      </w:r>
      <w:r w:rsidRPr="00C86701">
        <w:rPr>
          <w:rFonts w:ascii="宋体" w:eastAsia="宋体" w:hAnsi="宋体" w:cs="宋体" w:hint="eastAsia"/>
          <w:color w:val="FF0000"/>
        </w:rPr>
        <w:t>23时</w:t>
      </w:r>
    </w:p>
    <w:p w14:paraId="46BDFB47" w14:textId="5B114417" w:rsidR="004E69B3" w:rsidRPr="00C86701" w:rsidRDefault="006510D6" w:rsidP="006510D6">
      <w:pPr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10</w:t>
      </w:r>
      <w:r w:rsidR="004E69B3" w:rsidRPr="00C86701">
        <w:rPr>
          <w:rFonts w:ascii="宋体" w:eastAsia="宋体" w:hAnsi="宋体" w:hint="eastAsia"/>
        </w:rPr>
        <w:t>．</w:t>
      </w:r>
      <w:r w:rsidR="004E69B3" w:rsidRPr="00C86701">
        <w:rPr>
          <w:rFonts w:ascii="宋体" w:eastAsia="宋体" w:hAnsi="宋体" w:cs="宋体" w:hint="eastAsia"/>
        </w:rPr>
        <w:t>巴西基督像面朝（   ）</w:t>
      </w:r>
    </w:p>
    <w:p w14:paraId="015DA49E" w14:textId="4F17B225" w:rsidR="004E69B3" w:rsidRPr="00C86701" w:rsidRDefault="004E69B3" w:rsidP="006510D6"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  <w:color w:val="FF0000"/>
        </w:rPr>
        <w:t>A</w:t>
      </w:r>
      <w:r w:rsidRPr="00C86701">
        <w:rPr>
          <w:rFonts w:ascii="宋体" w:eastAsia="宋体" w:hAnsi="宋体" w:hint="eastAsia"/>
          <w:color w:val="FF0000"/>
        </w:rPr>
        <w:t>．</w:t>
      </w:r>
      <w:proofErr w:type="gramStart"/>
      <w:r w:rsidRPr="00C86701">
        <w:rPr>
          <w:rFonts w:ascii="宋体" w:eastAsia="宋体" w:hAnsi="宋体" w:cs="宋体" w:hint="eastAsia"/>
          <w:color w:val="FF0000"/>
        </w:rPr>
        <w:t>东方</w:t>
      </w:r>
      <w:r w:rsidRPr="00C86701">
        <w:rPr>
          <w:rFonts w:ascii="宋体" w:eastAsia="宋体" w:hAnsi="宋体"/>
        </w:rPr>
        <w:tab/>
      </w:r>
      <w:proofErr w:type="gramEnd"/>
      <w:r w:rsidRPr="00C86701">
        <w:rPr>
          <w:rFonts w:ascii="宋体" w:eastAsia="宋体" w:hAnsi="宋体"/>
        </w:rPr>
        <w:t>B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南方</w:t>
      </w:r>
      <w:r w:rsidRPr="00C86701">
        <w:rPr>
          <w:rFonts w:ascii="宋体" w:eastAsia="宋体" w:hAnsi="宋体"/>
        </w:rPr>
        <w:t>C</w:t>
      </w:r>
      <w:r w:rsidRPr="00C86701">
        <w:rPr>
          <w:rFonts w:ascii="宋体" w:eastAsia="宋体" w:hAnsi="宋体" w:hint="eastAsia"/>
        </w:rPr>
        <w:t>．</w:t>
      </w:r>
      <w:proofErr w:type="gramStart"/>
      <w:r w:rsidRPr="00C86701">
        <w:rPr>
          <w:rFonts w:ascii="宋体" w:eastAsia="宋体" w:hAnsi="宋体" w:cs="宋体" w:hint="eastAsia"/>
        </w:rPr>
        <w:t>西方</w:t>
      </w:r>
      <w:r w:rsidRPr="00C86701">
        <w:rPr>
          <w:rFonts w:ascii="宋体" w:eastAsia="宋体" w:hAnsi="宋体"/>
        </w:rPr>
        <w:tab/>
      </w:r>
      <w:proofErr w:type="gramEnd"/>
      <w:r w:rsidRPr="00C86701">
        <w:rPr>
          <w:rFonts w:ascii="宋体" w:eastAsia="宋体" w:hAnsi="宋体"/>
        </w:rPr>
        <w:t>D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北方</w:t>
      </w:r>
    </w:p>
    <w:p w14:paraId="40931EA5" w14:textId="49C81A09" w:rsidR="004E69B3" w:rsidRDefault="006510D6" w:rsidP="006510D6">
      <w:pPr>
        <w:ind w:firstLine="420"/>
        <w:jc w:val="left"/>
        <w:textAlignment w:val="center"/>
        <w:rPr>
          <w:rFonts w:ascii="楷体" w:eastAsia="楷体" w:hAnsi="楷体" w:cs="楷体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111BD2D" wp14:editId="7837B248">
            <wp:simplePos x="0" y="0"/>
            <wp:positionH relativeFrom="column">
              <wp:posOffset>3423285</wp:posOffset>
            </wp:positionH>
            <wp:positionV relativeFrom="paragraph">
              <wp:posOffset>487680</wp:posOffset>
            </wp:positionV>
            <wp:extent cx="1828800" cy="1452880"/>
            <wp:effectExtent l="0" t="0" r="0" b="0"/>
            <wp:wrapSquare wrapText="bothSides"/>
            <wp:docPr id="11" name="图片 1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00429068" descr="fig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9B3">
        <w:rPr>
          <w:rFonts w:ascii="楷体" w:eastAsia="楷体" w:hAnsi="楷体" w:cs="楷体" w:hint="eastAsia"/>
        </w:rPr>
        <w:t>11月22日，某地理研究性学习小组在观测房屋采光状况时，发现甲楼阴影恰好遮住乙楼三层中部（如下图所示），在甲楼顶层GPS测得纬度为31.8366°、经度为117.2179°、高程为96m。完成下面小题。</w:t>
      </w:r>
    </w:p>
    <w:p w14:paraId="3E967BF7" w14:textId="210C3871" w:rsidR="004E69B3" w:rsidRPr="00C86701" w:rsidRDefault="006510D6" w:rsidP="006510D6">
      <w:pPr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11</w:t>
      </w:r>
      <w:r w:rsidR="004E69B3" w:rsidRPr="00C86701">
        <w:rPr>
          <w:rFonts w:ascii="宋体" w:eastAsia="宋体" w:hAnsi="宋体" w:hint="eastAsia"/>
        </w:rPr>
        <w:t>．</w:t>
      </w:r>
      <w:r w:rsidR="004E69B3" w:rsidRPr="00C86701">
        <w:rPr>
          <w:rFonts w:ascii="宋体" w:eastAsia="宋体" w:hAnsi="宋体" w:cs="宋体" w:hint="eastAsia"/>
        </w:rPr>
        <w:t>隔25小时再次观测时，甲楼阴影可遮挡乙楼（   ）</w:t>
      </w:r>
    </w:p>
    <w:p w14:paraId="2E1E9410" w14:textId="691C533A" w:rsidR="004E69B3" w:rsidRPr="00C86701" w:rsidRDefault="004E69B3" w:rsidP="006510D6"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A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二层西部</w:t>
      </w:r>
      <w:r w:rsidRPr="00C86701">
        <w:rPr>
          <w:rFonts w:ascii="宋体" w:eastAsia="宋体" w:hAnsi="宋体"/>
          <w:color w:val="FF0000"/>
        </w:rPr>
        <w:t>B</w:t>
      </w:r>
      <w:r w:rsidRPr="00C86701">
        <w:rPr>
          <w:rFonts w:ascii="宋体" w:eastAsia="宋体" w:hAnsi="宋体" w:hint="eastAsia"/>
          <w:color w:val="FF0000"/>
        </w:rPr>
        <w:t>．</w:t>
      </w:r>
      <w:r w:rsidRPr="00C86701">
        <w:rPr>
          <w:rFonts w:ascii="宋体" w:eastAsia="宋体" w:hAnsi="宋体" w:cs="宋体" w:hint="eastAsia"/>
          <w:color w:val="FF0000"/>
        </w:rPr>
        <w:t>四楼东部</w:t>
      </w:r>
      <w:r w:rsidRPr="00C86701">
        <w:rPr>
          <w:rFonts w:ascii="宋体" w:eastAsia="宋体" w:hAnsi="宋体"/>
        </w:rPr>
        <w:t>C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五层西部</w:t>
      </w:r>
      <w:r w:rsidRPr="00C86701">
        <w:rPr>
          <w:rFonts w:ascii="宋体" w:eastAsia="宋体" w:hAnsi="宋体"/>
        </w:rPr>
        <w:t>D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七层东部</w:t>
      </w:r>
    </w:p>
    <w:p w14:paraId="662301C7" w14:textId="2E1355D6" w:rsidR="004E69B3" w:rsidRPr="00C86701" w:rsidRDefault="006510D6" w:rsidP="006510D6">
      <w:pPr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12</w:t>
      </w:r>
      <w:r w:rsidR="004E69B3" w:rsidRPr="00C86701">
        <w:rPr>
          <w:rFonts w:ascii="宋体" w:eastAsia="宋体" w:hAnsi="宋体" w:hint="eastAsia"/>
        </w:rPr>
        <w:t>．</w:t>
      </w:r>
      <w:r w:rsidR="004E69B3" w:rsidRPr="00C86701">
        <w:rPr>
          <w:rFonts w:ascii="宋体" w:eastAsia="宋体" w:hAnsi="宋体" w:cs="宋体" w:hint="eastAsia"/>
        </w:rPr>
        <w:t>此后一个月内（   ）</w:t>
      </w:r>
    </w:p>
    <w:p w14:paraId="68081292" w14:textId="447A9BF9" w:rsidR="004E69B3" w:rsidRPr="00C86701" w:rsidRDefault="004E69B3" w:rsidP="006510D6">
      <w:pPr>
        <w:tabs>
          <w:tab w:val="left" w:pos="4153"/>
        </w:tabs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A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法国进入冷饮畅销期</w:t>
      </w:r>
      <w:r w:rsidR="006510D6" w:rsidRPr="00C86701">
        <w:rPr>
          <w:rFonts w:ascii="宋体" w:eastAsia="宋体" w:hAnsi="宋体" w:cs="宋体" w:hint="eastAsia"/>
        </w:rPr>
        <w:t xml:space="preserve"> </w:t>
      </w:r>
      <w:r w:rsidR="006510D6" w:rsidRPr="00C86701">
        <w:rPr>
          <w:rFonts w:ascii="宋体" w:eastAsia="宋体" w:hAnsi="宋体" w:cs="宋体"/>
        </w:rPr>
        <w:t xml:space="preserve">   </w:t>
      </w:r>
      <w:r w:rsidRPr="00C86701">
        <w:rPr>
          <w:rFonts w:ascii="宋体" w:eastAsia="宋体" w:hAnsi="宋体"/>
        </w:rPr>
        <w:t>B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广东省进入雨季</w:t>
      </w:r>
    </w:p>
    <w:p w14:paraId="18BD5EBB" w14:textId="0342A90E" w:rsidR="004E69B3" w:rsidRPr="00C86701" w:rsidRDefault="004E69B3" w:rsidP="006510D6">
      <w:pPr>
        <w:tabs>
          <w:tab w:val="left" w:pos="4153"/>
        </w:tabs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C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澳大利亚播种冬小麦</w:t>
      </w:r>
      <w:r w:rsidR="006510D6" w:rsidRPr="00C86701">
        <w:rPr>
          <w:rFonts w:ascii="宋体" w:eastAsia="宋体" w:hAnsi="宋体" w:cs="宋体" w:hint="eastAsia"/>
        </w:rPr>
        <w:t xml:space="preserve"> </w:t>
      </w:r>
      <w:r w:rsidR="006510D6" w:rsidRPr="00C86701">
        <w:rPr>
          <w:rFonts w:ascii="宋体" w:eastAsia="宋体" w:hAnsi="宋体" w:cs="宋体"/>
        </w:rPr>
        <w:t xml:space="preserve">   </w:t>
      </w:r>
      <w:r w:rsidRPr="00C86701">
        <w:rPr>
          <w:rFonts w:ascii="宋体" w:eastAsia="宋体" w:hAnsi="宋体"/>
          <w:color w:val="FF0000"/>
        </w:rPr>
        <w:t>D</w:t>
      </w:r>
      <w:r w:rsidRPr="00C86701">
        <w:rPr>
          <w:rFonts w:ascii="宋体" w:eastAsia="宋体" w:hAnsi="宋体" w:hint="eastAsia"/>
          <w:color w:val="FF0000"/>
        </w:rPr>
        <w:t>．</w:t>
      </w:r>
      <w:r w:rsidRPr="00C86701">
        <w:rPr>
          <w:rFonts w:ascii="宋体" w:eastAsia="宋体" w:hAnsi="宋体" w:cs="宋体" w:hint="eastAsia"/>
          <w:color w:val="FF0000"/>
        </w:rPr>
        <w:t>云南省昼短夜长</w:t>
      </w:r>
    </w:p>
    <w:p w14:paraId="3FA3F05D" w14:textId="77777777" w:rsidR="004E69B3" w:rsidRDefault="004E69B3" w:rsidP="006510D6">
      <w:pPr>
        <w:ind w:firstLine="420"/>
        <w:jc w:val="left"/>
        <w:textAlignment w:val="center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向日葵被人们称为“太阳花”,白天花盘随着太阳从东向西转动,其朝向落后太阳约12°,太阳下山后,向日葵的花盘又慢慢往回摆,朝向东方等待太阳升起。据此完成下面小题。</w:t>
      </w:r>
    </w:p>
    <w:p w14:paraId="0F48EFA9" w14:textId="054C9B19" w:rsidR="004E69B3" w:rsidRPr="00C86701" w:rsidRDefault="006510D6" w:rsidP="006510D6">
      <w:pPr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13</w:t>
      </w:r>
      <w:r w:rsidR="004E69B3" w:rsidRPr="00C86701">
        <w:rPr>
          <w:rFonts w:ascii="宋体" w:eastAsia="宋体" w:hAnsi="宋体" w:hint="eastAsia"/>
        </w:rPr>
        <w:t>．</w:t>
      </w:r>
      <w:r w:rsidR="004E69B3" w:rsidRPr="00C86701">
        <w:rPr>
          <w:rFonts w:ascii="宋体" w:eastAsia="宋体" w:hAnsi="宋体" w:cs="宋体" w:hint="eastAsia"/>
        </w:rPr>
        <w:t>当中国“向日葵之乡”齐齐哈尔甘南县（123°E）的向日葵花盘朝向</w:t>
      </w:r>
      <w:proofErr w:type="gramStart"/>
      <w:r w:rsidR="004E69B3" w:rsidRPr="00C86701">
        <w:rPr>
          <w:rFonts w:ascii="宋体" w:eastAsia="宋体" w:hAnsi="宋体" w:cs="宋体" w:hint="eastAsia"/>
        </w:rPr>
        <w:t>正南时</w:t>
      </w:r>
      <w:proofErr w:type="gramEnd"/>
      <w:r w:rsidR="004E69B3" w:rsidRPr="00C86701">
        <w:rPr>
          <w:rFonts w:ascii="宋体" w:eastAsia="宋体" w:hAnsi="宋体" w:cs="宋体" w:hint="eastAsia"/>
        </w:rPr>
        <w:t>,北京时间大约为（   ）</w:t>
      </w:r>
    </w:p>
    <w:p w14:paraId="7C1EF1FE" w14:textId="77777777" w:rsidR="004E69B3" w:rsidRPr="00C86701" w:rsidRDefault="004E69B3" w:rsidP="006510D6"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rFonts w:ascii="宋体" w:eastAsia="宋体" w:hAnsi="宋体" w:cs="宋体"/>
          <w:color w:val="FF0000"/>
        </w:rPr>
      </w:pPr>
      <w:r w:rsidRPr="00C86701">
        <w:rPr>
          <w:rFonts w:ascii="宋体" w:eastAsia="宋体" w:hAnsi="宋体"/>
        </w:rPr>
        <w:t>A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12:00</w:t>
      </w:r>
      <w:r w:rsidRPr="00C86701">
        <w:rPr>
          <w:rFonts w:ascii="宋体" w:eastAsia="宋体" w:hAnsi="宋体"/>
        </w:rPr>
        <w:tab/>
        <w:t>B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11:00</w:t>
      </w:r>
      <w:r w:rsidRPr="00C86701">
        <w:rPr>
          <w:rFonts w:ascii="宋体" w:eastAsia="宋体" w:hAnsi="宋体"/>
        </w:rPr>
        <w:tab/>
        <w:t>C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11:44</w:t>
      </w:r>
      <w:r w:rsidRPr="00C86701">
        <w:rPr>
          <w:rFonts w:ascii="宋体" w:eastAsia="宋体" w:hAnsi="宋体"/>
        </w:rPr>
        <w:tab/>
      </w:r>
      <w:r w:rsidRPr="00C86701">
        <w:rPr>
          <w:rFonts w:ascii="宋体" w:eastAsia="宋体" w:hAnsi="宋体"/>
          <w:color w:val="FF0000"/>
        </w:rPr>
        <w:t>D</w:t>
      </w:r>
      <w:r w:rsidRPr="00C86701">
        <w:rPr>
          <w:rFonts w:ascii="宋体" w:eastAsia="宋体" w:hAnsi="宋体" w:hint="eastAsia"/>
          <w:color w:val="FF0000"/>
        </w:rPr>
        <w:t>．</w:t>
      </w:r>
      <w:r w:rsidRPr="00C86701">
        <w:rPr>
          <w:rFonts w:ascii="宋体" w:eastAsia="宋体" w:hAnsi="宋体" w:cs="宋体" w:hint="eastAsia"/>
          <w:color w:val="FF0000"/>
        </w:rPr>
        <w:t>12:36</w:t>
      </w:r>
    </w:p>
    <w:p w14:paraId="4A36A80A" w14:textId="39D9FD91" w:rsidR="004E69B3" w:rsidRPr="00C86701" w:rsidRDefault="006510D6" w:rsidP="006510D6">
      <w:pPr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lastRenderedPageBreak/>
        <w:t>14</w:t>
      </w:r>
      <w:r w:rsidR="004E69B3" w:rsidRPr="00C86701">
        <w:rPr>
          <w:rFonts w:ascii="宋体" w:eastAsia="宋体" w:hAnsi="宋体" w:hint="eastAsia"/>
        </w:rPr>
        <w:t>．</w:t>
      </w:r>
      <w:r w:rsidR="004E69B3" w:rsidRPr="00C86701">
        <w:rPr>
          <w:rFonts w:ascii="宋体" w:eastAsia="宋体" w:hAnsi="宋体" w:cs="宋体" w:hint="eastAsia"/>
        </w:rPr>
        <w:t>此刻，与甘南县同日期的地区范围约占全球的（   ）</w:t>
      </w:r>
    </w:p>
    <w:p w14:paraId="2DD970C2" w14:textId="77777777" w:rsidR="004E69B3" w:rsidRPr="00C86701" w:rsidRDefault="004E69B3" w:rsidP="006510D6"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rFonts w:ascii="宋体" w:eastAsia="宋体" w:hAnsi="宋体" w:cs="宋体"/>
        </w:rPr>
      </w:pPr>
      <w:r w:rsidRPr="00C86701">
        <w:rPr>
          <w:rFonts w:ascii="宋体" w:eastAsia="宋体" w:hAnsi="宋体"/>
        </w:rPr>
        <w:t>A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1/2</w:t>
      </w:r>
      <w:r w:rsidRPr="00C86701">
        <w:rPr>
          <w:rFonts w:ascii="宋体" w:eastAsia="宋体" w:hAnsi="宋体"/>
        </w:rPr>
        <w:tab/>
        <w:t>B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1/3</w:t>
      </w:r>
      <w:r w:rsidRPr="00C86701">
        <w:rPr>
          <w:rFonts w:ascii="宋体" w:eastAsia="宋体" w:hAnsi="宋体"/>
        </w:rPr>
        <w:tab/>
      </w:r>
      <w:r w:rsidRPr="00C86701">
        <w:rPr>
          <w:rFonts w:ascii="宋体" w:eastAsia="宋体" w:hAnsi="宋体"/>
          <w:color w:val="FF0000"/>
        </w:rPr>
        <w:t>C</w:t>
      </w:r>
      <w:r w:rsidRPr="00C86701">
        <w:rPr>
          <w:rFonts w:ascii="宋体" w:eastAsia="宋体" w:hAnsi="宋体" w:hint="eastAsia"/>
          <w:color w:val="FF0000"/>
        </w:rPr>
        <w:t>．</w:t>
      </w:r>
      <w:r w:rsidRPr="00C86701">
        <w:rPr>
          <w:rFonts w:ascii="宋体" w:eastAsia="宋体" w:hAnsi="宋体" w:cs="宋体" w:hint="eastAsia"/>
          <w:color w:val="FF0000"/>
        </w:rPr>
        <w:t>2/3</w:t>
      </w:r>
      <w:r w:rsidRPr="00C86701">
        <w:rPr>
          <w:rFonts w:ascii="宋体" w:eastAsia="宋体" w:hAnsi="宋体"/>
        </w:rPr>
        <w:tab/>
        <w:t>D</w:t>
      </w:r>
      <w:r w:rsidRPr="00C86701">
        <w:rPr>
          <w:rFonts w:ascii="宋体" w:eastAsia="宋体" w:hAnsi="宋体" w:hint="eastAsia"/>
        </w:rPr>
        <w:t>．</w:t>
      </w:r>
      <w:r w:rsidRPr="00C86701">
        <w:rPr>
          <w:rFonts w:ascii="宋体" w:eastAsia="宋体" w:hAnsi="宋体" w:cs="宋体" w:hint="eastAsia"/>
        </w:rPr>
        <w:t>3/4</w:t>
      </w:r>
    </w:p>
    <w:p w14:paraId="28557821" w14:textId="3CCB54D6" w:rsidR="00B004D6" w:rsidRPr="00002955" w:rsidRDefault="006510D6" w:rsidP="00B31ACF">
      <w:pPr>
        <w:jc w:val="left"/>
        <w:textAlignment w:val="center"/>
      </w:pPr>
      <w:r w:rsidRPr="00B31ACF">
        <w:rPr>
          <w:noProof/>
          <w:u w:val="single"/>
        </w:rPr>
        <w:drawing>
          <wp:anchor distT="0" distB="0" distL="114300" distR="114300" simplePos="0" relativeHeight="251687936" behindDoc="0" locked="0" layoutInCell="1" allowOverlap="1" wp14:anchorId="713C0D4D" wp14:editId="17DC3B9D">
            <wp:simplePos x="0" y="0"/>
            <wp:positionH relativeFrom="margin">
              <wp:align>right</wp:align>
            </wp:positionH>
            <wp:positionV relativeFrom="paragraph">
              <wp:posOffset>485775</wp:posOffset>
            </wp:positionV>
            <wp:extent cx="2267294" cy="150495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294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ACF" w:rsidRPr="00B31ACF">
        <w:rPr>
          <w:rFonts w:eastAsia="楷体" w:hint="eastAsia"/>
          <w:szCs w:val="21"/>
          <w:u w:val="single"/>
        </w:rPr>
        <w:t>（附加题）</w:t>
      </w:r>
      <w:r w:rsidR="00B004D6" w:rsidRPr="00192E9E">
        <w:rPr>
          <w:rFonts w:eastAsia="楷体"/>
          <w:szCs w:val="21"/>
        </w:rPr>
        <w:t>土林是一种土状堆积物塑造的、成群的柱状地貌，因远望如林而得名。土林柱体高大挺拔，</w:t>
      </w:r>
      <w:r w:rsidR="00B004D6" w:rsidRPr="00F7004F">
        <w:rPr>
          <w:rFonts w:ascii="楷体" w:eastAsia="楷体" w:hAnsi="楷体"/>
          <w:szCs w:val="21"/>
        </w:rPr>
        <w:t>每棵“林柱”</w:t>
      </w:r>
      <w:r w:rsidR="00B004D6" w:rsidRPr="00192E9E">
        <w:rPr>
          <w:rFonts w:eastAsia="楷体"/>
          <w:szCs w:val="21"/>
        </w:rPr>
        <w:t>均有独特的造型，形成了风姿各异的土林奇观。下图示意我国云南某地土林地貌。据此完成</w:t>
      </w:r>
      <w:r w:rsidR="00400AB2">
        <w:rPr>
          <w:rFonts w:ascii="楷体" w:eastAsia="楷体" w:hAnsi="楷体" w:cs="楷体" w:hint="eastAsia"/>
        </w:rPr>
        <w:t>下面小题</w:t>
      </w:r>
      <w:r w:rsidR="00B004D6" w:rsidRPr="00002955">
        <w:t>。</w:t>
      </w:r>
    </w:p>
    <w:p w14:paraId="607E78F0" w14:textId="3AFD78FD" w:rsidR="00B004D6" w:rsidRPr="00C86701" w:rsidRDefault="006510D6" w:rsidP="006510D6">
      <w:pPr>
        <w:jc w:val="left"/>
        <w:textAlignment w:val="center"/>
        <w:rPr>
          <w:rFonts w:ascii="宋体" w:eastAsia="宋体" w:hAnsi="宋体"/>
        </w:rPr>
      </w:pPr>
      <w:r w:rsidRPr="00C86701">
        <w:rPr>
          <w:rFonts w:ascii="宋体" w:eastAsia="宋体" w:hAnsi="宋体"/>
        </w:rPr>
        <w:t>15</w:t>
      </w:r>
      <w:r w:rsidR="00B004D6" w:rsidRPr="00C86701">
        <w:rPr>
          <w:rFonts w:ascii="宋体" w:eastAsia="宋体" w:hAnsi="宋体"/>
        </w:rPr>
        <w:t>．土</w:t>
      </w:r>
      <w:proofErr w:type="gramStart"/>
      <w:r w:rsidR="00B004D6" w:rsidRPr="00C86701">
        <w:rPr>
          <w:rFonts w:ascii="宋体" w:eastAsia="宋体" w:hAnsi="宋体"/>
        </w:rPr>
        <w:t>林一般</w:t>
      </w:r>
      <w:proofErr w:type="gramEnd"/>
      <w:r w:rsidR="00B004D6" w:rsidRPr="00C86701">
        <w:rPr>
          <w:rFonts w:ascii="宋体" w:eastAsia="宋体" w:hAnsi="宋体"/>
        </w:rPr>
        <w:t>形成于</w:t>
      </w:r>
      <w:r w:rsidR="00B31ACF" w:rsidRPr="00C86701">
        <w:rPr>
          <w:rFonts w:ascii="宋体" w:eastAsia="宋体" w:hAnsi="宋体" w:cs="宋体" w:hint="eastAsia"/>
        </w:rPr>
        <w:t>（   ）</w:t>
      </w:r>
    </w:p>
    <w:p w14:paraId="3255E1A1" w14:textId="77777777" w:rsidR="006510D6" w:rsidRPr="00C86701" w:rsidRDefault="00B004D6" w:rsidP="006510D6">
      <w:pPr>
        <w:ind w:left="315" w:firstLineChars="52" w:firstLine="109"/>
        <w:jc w:val="left"/>
        <w:textAlignment w:val="center"/>
        <w:rPr>
          <w:rFonts w:ascii="宋体" w:eastAsia="宋体" w:hAnsi="宋体"/>
        </w:rPr>
      </w:pPr>
      <w:r w:rsidRPr="00C86701">
        <w:rPr>
          <w:rFonts w:ascii="宋体" w:eastAsia="宋体" w:hAnsi="宋体"/>
        </w:rPr>
        <w:t>A．高原</w:t>
      </w:r>
      <w:proofErr w:type="gramStart"/>
      <w:r w:rsidRPr="00C86701">
        <w:rPr>
          <w:rFonts w:ascii="宋体" w:eastAsia="宋体" w:hAnsi="宋体"/>
        </w:rPr>
        <w:t>塬</w:t>
      </w:r>
      <w:proofErr w:type="gramEnd"/>
      <w:r w:rsidRPr="00C86701">
        <w:rPr>
          <w:rFonts w:ascii="宋体" w:eastAsia="宋体" w:hAnsi="宋体"/>
        </w:rPr>
        <w:t>面</w:t>
      </w:r>
      <w:r w:rsidRPr="00C86701">
        <w:rPr>
          <w:rFonts w:ascii="宋体" w:eastAsia="宋体" w:hAnsi="宋体"/>
        </w:rPr>
        <w:tab/>
        <w:t>B．石灰岩台地</w:t>
      </w:r>
      <w:r w:rsidRPr="00C86701">
        <w:rPr>
          <w:rFonts w:ascii="宋体" w:eastAsia="宋体" w:hAnsi="宋体"/>
        </w:rPr>
        <w:tab/>
      </w:r>
    </w:p>
    <w:p w14:paraId="6EF275E9" w14:textId="76E7B69F" w:rsidR="00B004D6" w:rsidRPr="00C86701" w:rsidRDefault="00B004D6" w:rsidP="006510D6">
      <w:pPr>
        <w:ind w:left="315" w:firstLineChars="52" w:firstLine="109"/>
        <w:jc w:val="left"/>
        <w:textAlignment w:val="center"/>
        <w:rPr>
          <w:rFonts w:ascii="宋体" w:eastAsia="宋体" w:hAnsi="宋体"/>
        </w:rPr>
      </w:pPr>
      <w:r w:rsidRPr="00C86701">
        <w:rPr>
          <w:rFonts w:ascii="宋体" w:eastAsia="宋体" w:hAnsi="宋体"/>
          <w:color w:val="FF0000"/>
        </w:rPr>
        <w:t>C．谷地或盆地</w:t>
      </w:r>
      <w:r w:rsidRPr="00C86701">
        <w:rPr>
          <w:rFonts w:ascii="宋体" w:eastAsia="宋体" w:hAnsi="宋体"/>
        </w:rPr>
        <w:tab/>
        <w:t>D．山顶</w:t>
      </w:r>
    </w:p>
    <w:p w14:paraId="41489684" w14:textId="0747FF30" w:rsidR="006510D6" w:rsidRPr="00C86701" w:rsidRDefault="006510D6" w:rsidP="00B31ACF">
      <w:pPr>
        <w:jc w:val="left"/>
        <w:textAlignment w:val="center"/>
        <w:rPr>
          <w:rFonts w:ascii="宋体" w:eastAsia="宋体" w:hAnsi="宋体"/>
        </w:rPr>
      </w:pPr>
      <w:r w:rsidRPr="00C86701">
        <w:rPr>
          <w:rFonts w:ascii="宋体" w:eastAsia="宋体" w:hAnsi="宋体"/>
        </w:rPr>
        <w:t>16</w:t>
      </w:r>
      <w:r w:rsidR="00B004D6" w:rsidRPr="00C86701">
        <w:rPr>
          <w:rFonts w:ascii="宋体" w:eastAsia="宋体" w:hAnsi="宋体"/>
        </w:rPr>
        <w:t>．塑造该地土林地貌的主要外力作用是</w:t>
      </w:r>
      <w:r w:rsidR="00B31ACF" w:rsidRPr="00C86701">
        <w:rPr>
          <w:rFonts w:ascii="宋体" w:eastAsia="宋体" w:hAnsi="宋体" w:cs="宋体" w:hint="eastAsia"/>
        </w:rPr>
        <w:t>（   ）</w:t>
      </w:r>
      <w:r w:rsidR="00B004D6" w:rsidRPr="00C86701">
        <w:rPr>
          <w:rFonts w:ascii="宋体" w:eastAsia="宋体" w:hAnsi="宋体"/>
          <w:color w:val="FF0000"/>
        </w:rPr>
        <w:t>A．流水侵蚀作用</w:t>
      </w:r>
      <w:r w:rsidR="00B004D6" w:rsidRPr="00C86701">
        <w:rPr>
          <w:rFonts w:ascii="宋体" w:eastAsia="宋体" w:hAnsi="宋体"/>
        </w:rPr>
        <w:tab/>
        <w:t>B．物理风化作用</w:t>
      </w:r>
      <w:r w:rsidR="00B004D6" w:rsidRPr="00C86701">
        <w:rPr>
          <w:rFonts w:ascii="宋体" w:eastAsia="宋体" w:hAnsi="宋体" w:hint="eastAsia"/>
        </w:rPr>
        <w:tab/>
      </w:r>
    </w:p>
    <w:p w14:paraId="003B53B8" w14:textId="23BDBEAC" w:rsidR="00B004D6" w:rsidRPr="00C86701" w:rsidRDefault="00B004D6" w:rsidP="006510D6">
      <w:pPr>
        <w:ind w:left="315" w:firstLineChars="52" w:firstLine="109"/>
        <w:jc w:val="left"/>
        <w:textAlignment w:val="center"/>
        <w:rPr>
          <w:rFonts w:ascii="宋体" w:eastAsia="宋体" w:hAnsi="宋体"/>
        </w:rPr>
      </w:pPr>
      <w:r w:rsidRPr="00C86701">
        <w:rPr>
          <w:rFonts w:ascii="宋体" w:eastAsia="宋体" w:hAnsi="宋体"/>
        </w:rPr>
        <w:t>C．重力崩塌作用</w:t>
      </w:r>
      <w:r w:rsidRPr="00C86701">
        <w:rPr>
          <w:rFonts w:ascii="宋体" w:eastAsia="宋体" w:hAnsi="宋体"/>
        </w:rPr>
        <w:tab/>
        <w:t>D．风力沉积作用</w:t>
      </w:r>
    </w:p>
    <w:p w14:paraId="597B65A9" w14:textId="0286C534" w:rsidR="00B004D6" w:rsidRPr="00C86701" w:rsidRDefault="006510D6" w:rsidP="00B31ACF">
      <w:pPr>
        <w:jc w:val="left"/>
        <w:textAlignment w:val="center"/>
        <w:rPr>
          <w:rFonts w:ascii="宋体" w:eastAsia="宋体" w:hAnsi="宋体"/>
        </w:rPr>
      </w:pPr>
      <w:r w:rsidRPr="00C86701">
        <w:rPr>
          <w:rFonts w:ascii="宋体" w:eastAsia="宋体" w:hAnsi="宋体"/>
        </w:rPr>
        <w:t>17</w:t>
      </w:r>
      <w:r w:rsidR="00B004D6" w:rsidRPr="00C86701">
        <w:rPr>
          <w:rFonts w:ascii="宋体" w:eastAsia="宋体" w:hAnsi="宋体"/>
        </w:rPr>
        <w:t>．该地土林柱体植被稀疏，是因为土林柱体</w:t>
      </w:r>
      <w:r w:rsidR="00B31ACF" w:rsidRPr="00C86701">
        <w:rPr>
          <w:rFonts w:ascii="宋体" w:eastAsia="宋体" w:hAnsi="宋体" w:cs="宋体" w:hint="eastAsia"/>
        </w:rPr>
        <w:t>（   ）</w:t>
      </w:r>
      <w:r w:rsidR="00B004D6" w:rsidRPr="00C86701">
        <w:rPr>
          <w:rFonts w:ascii="宋体" w:eastAsia="宋体" w:hAnsi="宋体"/>
        </w:rPr>
        <w:t>A．旱季沙尘暴危害大，土壤遭受严重风蚀</w:t>
      </w:r>
      <w:r w:rsidR="00B004D6" w:rsidRPr="00C86701">
        <w:rPr>
          <w:rFonts w:ascii="宋体" w:eastAsia="宋体" w:hAnsi="宋体" w:hint="eastAsia"/>
        </w:rPr>
        <w:tab/>
      </w:r>
      <w:r w:rsidR="00B004D6" w:rsidRPr="00C86701">
        <w:rPr>
          <w:rFonts w:ascii="宋体" w:eastAsia="宋体" w:hAnsi="宋体"/>
        </w:rPr>
        <w:t>B．雨季降水集中，且多暴雨，流水冲刷作用强</w:t>
      </w:r>
    </w:p>
    <w:p w14:paraId="6DF7F742" w14:textId="77777777" w:rsidR="00B004D6" w:rsidRPr="00C86701" w:rsidRDefault="00B004D6" w:rsidP="006510D6">
      <w:pPr>
        <w:ind w:left="315" w:firstLineChars="52" w:firstLine="109"/>
        <w:jc w:val="left"/>
        <w:textAlignment w:val="center"/>
        <w:rPr>
          <w:rFonts w:ascii="宋体" w:eastAsia="宋体" w:hAnsi="宋体"/>
          <w:color w:val="FF0000"/>
        </w:rPr>
      </w:pPr>
      <w:r w:rsidRPr="00C86701">
        <w:rPr>
          <w:rFonts w:ascii="宋体" w:eastAsia="宋体" w:hAnsi="宋体"/>
        </w:rPr>
        <w:t>C．物理风化严重，岩石裸露，土层浅薄</w:t>
      </w:r>
      <w:r w:rsidRPr="00C86701">
        <w:rPr>
          <w:rFonts w:ascii="宋体" w:eastAsia="宋体" w:hAnsi="宋体" w:hint="eastAsia"/>
        </w:rPr>
        <w:tab/>
      </w:r>
      <w:r w:rsidRPr="00C86701">
        <w:rPr>
          <w:rFonts w:ascii="宋体" w:eastAsia="宋体" w:hAnsi="宋体"/>
          <w:color w:val="FF0000"/>
        </w:rPr>
        <w:t>D．地势陡峻，蓄水保肥性差，土壤贫瘠</w:t>
      </w:r>
    </w:p>
    <w:p w14:paraId="7F212A72" w14:textId="77777777" w:rsidR="00B004D6" w:rsidRPr="00400AB2" w:rsidRDefault="00B004D6" w:rsidP="006510D6">
      <w:pPr>
        <w:pStyle w:val="Normal1"/>
        <w:spacing w:after="0" w:line="240" w:lineRule="auto"/>
        <w:jc w:val="left"/>
        <w:textAlignment w:val="center"/>
        <w:rPr>
          <w:rFonts w:ascii="楷体" w:eastAsia="楷体" w:hAnsi="楷体"/>
          <w:color w:val="000000"/>
        </w:rPr>
      </w:pPr>
      <w:r w:rsidRPr="00400AB2">
        <w:rPr>
          <w:rFonts w:ascii="楷体" w:eastAsia="楷体" w:hAnsi="楷体"/>
          <w:color w:val="000000"/>
        </w:rPr>
        <w:t>下面左图是成都平原位置示意图，右图是都江堰水利工程示意图。据此完成下列各题。</w:t>
      </w:r>
    </w:p>
    <w:p w14:paraId="36666208" w14:textId="77777777" w:rsidR="00B004D6" w:rsidRPr="00E374DE" w:rsidRDefault="00B004D6" w:rsidP="006510D6">
      <w:pPr>
        <w:pStyle w:val="Normal1"/>
        <w:spacing w:after="0" w:line="240" w:lineRule="auto"/>
        <w:jc w:val="center"/>
        <w:textAlignment w:val="center"/>
        <w:rPr>
          <w:color w:val="000000"/>
        </w:rPr>
      </w:pPr>
      <w:r w:rsidRPr="00E374DE">
        <w:rPr>
          <w:rFonts w:ascii="Times New Romance" w:eastAsia="Times New Romance" w:hAnsi="Times New Romance" w:cs="Times New Romance"/>
          <w:noProof/>
          <w:color w:val="000000"/>
        </w:rPr>
        <w:drawing>
          <wp:inline distT="0" distB="0" distL="114300" distR="114300" wp14:anchorId="3EEB2B8E" wp14:editId="3721801F">
            <wp:extent cx="4217915" cy="1581150"/>
            <wp:effectExtent l="0" t="0" r="0" b="0"/>
            <wp:docPr id="425" name="图片 163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721858" name="图片 16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1690" cy="15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BA83F" w14:textId="03312EF9" w:rsidR="00B004D6" w:rsidRPr="00400AB2" w:rsidRDefault="00C86701" w:rsidP="006510D6">
      <w:pPr>
        <w:pStyle w:val="Normal1"/>
        <w:adjustRightInd w:val="0"/>
        <w:snapToGrid w:val="0"/>
        <w:spacing w:after="0" w:line="240" w:lineRule="auto"/>
        <w:jc w:val="left"/>
        <w:textAlignment w:val="center"/>
        <w:rPr>
          <w:rFonts w:ascii="宋体" w:hAnsi="宋体"/>
          <w:color w:val="000000"/>
        </w:rPr>
      </w:pPr>
      <w:r w:rsidRPr="00400AB2">
        <w:rPr>
          <w:rFonts w:ascii="宋体" w:hAnsi="宋体" w:cs="Times New Romance"/>
          <w:color w:val="000000"/>
        </w:rPr>
        <w:t>18</w:t>
      </w:r>
      <w:r w:rsidR="00B004D6" w:rsidRPr="00400AB2">
        <w:rPr>
          <w:rFonts w:ascii="宋体" w:hAnsi="宋体" w:cs="Times New Romance"/>
          <w:color w:val="000000"/>
        </w:rPr>
        <w:t xml:space="preserve">. </w:t>
      </w:r>
      <w:r w:rsidR="00B004D6" w:rsidRPr="00400AB2">
        <w:rPr>
          <w:rFonts w:ascii="宋体" w:hAnsi="宋体"/>
          <w:color w:val="000000"/>
        </w:rPr>
        <w:t>都江堰水利工程建设前，岷江洪灾使成都平原成为一片汪洋的主要原因是</w:t>
      </w:r>
      <w:r w:rsidR="00B004D6" w:rsidRPr="00400AB2">
        <w:rPr>
          <w:rFonts w:ascii="宋体" w:hAnsi="宋体" w:hint="eastAsia"/>
          <w:color w:val="000000"/>
        </w:rPr>
        <w:t>（     ）</w:t>
      </w:r>
    </w:p>
    <w:p w14:paraId="70023C78" w14:textId="77777777" w:rsidR="00B004D6" w:rsidRPr="00400AB2" w:rsidRDefault="00B004D6" w:rsidP="006510D6">
      <w:pPr>
        <w:pStyle w:val="Normal1"/>
        <w:tabs>
          <w:tab w:val="left" w:pos="4876"/>
        </w:tabs>
        <w:adjustRightInd w:val="0"/>
        <w:snapToGrid w:val="0"/>
        <w:spacing w:after="0" w:line="240" w:lineRule="auto"/>
        <w:jc w:val="left"/>
        <w:textAlignment w:val="center"/>
        <w:rPr>
          <w:rFonts w:ascii="宋体" w:hAnsi="宋体"/>
          <w:color w:val="000000"/>
        </w:rPr>
      </w:pPr>
      <w:r w:rsidRPr="00400AB2">
        <w:rPr>
          <w:rFonts w:ascii="宋体" w:hAnsi="宋体" w:cs="Times New Romance"/>
          <w:color w:val="FF0000"/>
        </w:rPr>
        <w:t xml:space="preserve">A. </w:t>
      </w:r>
      <w:r w:rsidRPr="00400AB2">
        <w:rPr>
          <w:rFonts w:ascii="宋体" w:hAnsi="宋体"/>
          <w:color w:val="FF0000"/>
        </w:rPr>
        <w:t>岷江从山区流向平原，水势猛</w:t>
      </w:r>
      <w:r w:rsidRPr="00400AB2">
        <w:rPr>
          <w:rFonts w:ascii="宋体" w:hAnsi="宋体" w:cs="Times New Romance"/>
          <w:color w:val="000000"/>
        </w:rPr>
        <w:tab/>
        <w:t xml:space="preserve">B. </w:t>
      </w:r>
      <w:r w:rsidRPr="00400AB2">
        <w:rPr>
          <w:rFonts w:ascii="宋体" w:hAnsi="宋体"/>
          <w:color w:val="000000"/>
        </w:rPr>
        <w:t>岷江下游河道宽阔，水面广</w:t>
      </w:r>
    </w:p>
    <w:p w14:paraId="20D6C1A7" w14:textId="77777777" w:rsidR="00B004D6" w:rsidRPr="00400AB2" w:rsidRDefault="00B004D6" w:rsidP="006510D6">
      <w:pPr>
        <w:pStyle w:val="Normal1"/>
        <w:tabs>
          <w:tab w:val="left" w:pos="4876"/>
        </w:tabs>
        <w:adjustRightInd w:val="0"/>
        <w:snapToGrid w:val="0"/>
        <w:spacing w:after="0" w:line="240" w:lineRule="auto"/>
        <w:jc w:val="left"/>
        <w:textAlignment w:val="center"/>
        <w:rPr>
          <w:rFonts w:ascii="宋体" w:hAnsi="宋体"/>
          <w:color w:val="000000"/>
        </w:rPr>
      </w:pPr>
      <w:r w:rsidRPr="00400AB2">
        <w:rPr>
          <w:rFonts w:ascii="宋体" w:hAnsi="宋体" w:cs="Times New Romance"/>
          <w:color w:val="000000"/>
        </w:rPr>
        <w:t xml:space="preserve">C. </w:t>
      </w:r>
      <w:r w:rsidRPr="00400AB2">
        <w:rPr>
          <w:rFonts w:ascii="宋体" w:hAnsi="宋体"/>
          <w:color w:val="000000"/>
        </w:rPr>
        <w:t>岷江发源于邛崃山，落差大</w:t>
      </w:r>
      <w:r w:rsidRPr="00400AB2">
        <w:rPr>
          <w:rFonts w:ascii="宋体" w:hAnsi="宋体" w:cs="Times New Romance"/>
          <w:color w:val="000000"/>
        </w:rPr>
        <w:tab/>
        <w:t xml:space="preserve">D. </w:t>
      </w:r>
      <w:r w:rsidRPr="00400AB2">
        <w:rPr>
          <w:rFonts w:ascii="宋体" w:hAnsi="宋体"/>
          <w:color w:val="000000"/>
        </w:rPr>
        <w:t>岷江流经平原东侧，地势低</w:t>
      </w:r>
    </w:p>
    <w:p w14:paraId="69CFF975" w14:textId="4127B42D" w:rsidR="00B004D6" w:rsidRPr="00400AB2" w:rsidRDefault="00C86701" w:rsidP="006510D6">
      <w:pPr>
        <w:pStyle w:val="Normal1"/>
        <w:adjustRightInd w:val="0"/>
        <w:snapToGrid w:val="0"/>
        <w:spacing w:after="0" w:line="240" w:lineRule="auto"/>
        <w:jc w:val="left"/>
        <w:textAlignment w:val="center"/>
        <w:rPr>
          <w:rFonts w:ascii="宋体" w:hAnsi="宋体"/>
          <w:color w:val="000000"/>
        </w:rPr>
      </w:pPr>
      <w:r w:rsidRPr="00400AB2">
        <w:rPr>
          <w:rFonts w:ascii="宋体" w:hAnsi="宋体" w:cs="Times New Romance"/>
          <w:color w:val="000000"/>
        </w:rPr>
        <w:t>19</w:t>
      </w:r>
      <w:r w:rsidR="00B004D6" w:rsidRPr="00400AB2">
        <w:rPr>
          <w:rFonts w:ascii="宋体" w:hAnsi="宋体" w:cs="Times New Romance"/>
          <w:color w:val="000000"/>
        </w:rPr>
        <w:t xml:space="preserve">. </w:t>
      </w:r>
      <w:r w:rsidR="00B004D6" w:rsidRPr="00400AB2">
        <w:rPr>
          <w:rFonts w:ascii="宋体" w:hAnsi="宋体"/>
          <w:color w:val="000000"/>
        </w:rPr>
        <w:t>与乙地相比，甲地</w:t>
      </w:r>
      <w:r w:rsidR="00B004D6" w:rsidRPr="00400AB2">
        <w:rPr>
          <w:rFonts w:ascii="宋体" w:hAnsi="宋体" w:hint="eastAsia"/>
          <w:color w:val="000000"/>
        </w:rPr>
        <w:t>（     ）</w:t>
      </w:r>
    </w:p>
    <w:p w14:paraId="6AA1FCE1" w14:textId="77777777" w:rsidR="00B004D6" w:rsidRPr="00400AB2" w:rsidRDefault="00B004D6" w:rsidP="006510D6">
      <w:pPr>
        <w:pStyle w:val="Normal1"/>
        <w:tabs>
          <w:tab w:val="left" w:pos="4876"/>
        </w:tabs>
        <w:adjustRightInd w:val="0"/>
        <w:snapToGrid w:val="0"/>
        <w:spacing w:after="0" w:line="240" w:lineRule="auto"/>
        <w:jc w:val="left"/>
        <w:textAlignment w:val="center"/>
        <w:rPr>
          <w:rFonts w:ascii="宋体" w:hAnsi="宋体"/>
          <w:color w:val="FF0000"/>
        </w:rPr>
      </w:pPr>
      <w:r w:rsidRPr="00400AB2">
        <w:rPr>
          <w:rFonts w:ascii="宋体" w:hAnsi="宋体" w:cs="Times New Romance"/>
          <w:color w:val="000000"/>
        </w:rPr>
        <w:t xml:space="preserve">A. </w:t>
      </w:r>
      <w:r w:rsidRPr="00400AB2">
        <w:rPr>
          <w:rFonts w:ascii="宋体" w:hAnsi="宋体"/>
          <w:color w:val="000000"/>
        </w:rPr>
        <w:t>沉积物颗粒小，地下水位低</w:t>
      </w:r>
      <w:r w:rsidRPr="00400AB2">
        <w:rPr>
          <w:rFonts w:ascii="宋体" w:hAnsi="宋体" w:cs="Times New Romance"/>
          <w:color w:val="000000"/>
        </w:rPr>
        <w:tab/>
      </w:r>
      <w:r w:rsidRPr="00400AB2">
        <w:rPr>
          <w:rFonts w:ascii="宋体" w:hAnsi="宋体" w:cs="Times New Romance"/>
          <w:color w:val="FF0000"/>
        </w:rPr>
        <w:t xml:space="preserve">B. </w:t>
      </w:r>
      <w:r w:rsidRPr="00400AB2">
        <w:rPr>
          <w:rFonts w:ascii="宋体" w:hAnsi="宋体"/>
          <w:color w:val="FF0000"/>
        </w:rPr>
        <w:t>沉积物颗粒大，地下水位高</w:t>
      </w:r>
    </w:p>
    <w:p w14:paraId="636F3BD9" w14:textId="77777777" w:rsidR="00B004D6" w:rsidRPr="00400AB2" w:rsidRDefault="00B004D6" w:rsidP="006510D6">
      <w:pPr>
        <w:pStyle w:val="Normal1"/>
        <w:tabs>
          <w:tab w:val="left" w:pos="4876"/>
        </w:tabs>
        <w:adjustRightInd w:val="0"/>
        <w:snapToGrid w:val="0"/>
        <w:spacing w:after="0" w:line="240" w:lineRule="auto"/>
        <w:jc w:val="left"/>
        <w:textAlignment w:val="center"/>
        <w:rPr>
          <w:rFonts w:ascii="宋体" w:hAnsi="宋体"/>
          <w:color w:val="000000"/>
        </w:rPr>
      </w:pPr>
      <w:r w:rsidRPr="00400AB2">
        <w:rPr>
          <w:rFonts w:ascii="宋体" w:hAnsi="宋体" w:cs="Times New Romance"/>
          <w:color w:val="000000"/>
        </w:rPr>
        <w:t xml:space="preserve">C. </w:t>
      </w:r>
      <w:r w:rsidRPr="00400AB2">
        <w:rPr>
          <w:rFonts w:ascii="宋体" w:hAnsi="宋体"/>
          <w:color w:val="000000"/>
        </w:rPr>
        <w:t>沉积物颗粒大，地下水位低</w:t>
      </w:r>
      <w:r w:rsidRPr="00400AB2">
        <w:rPr>
          <w:rFonts w:ascii="宋体" w:hAnsi="宋体" w:cs="Times New Romance"/>
          <w:color w:val="000000"/>
        </w:rPr>
        <w:tab/>
        <w:t xml:space="preserve">D. </w:t>
      </w:r>
      <w:r w:rsidRPr="00400AB2">
        <w:rPr>
          <w:rFonts w:ascii="宋体" w:hAnsi="宋体"/>
          <w:color w:val="000000"/>
        </w:rPr>
        <w:t>沉积物颗粒小，地下水位高</w:t>
      </w:r>
    </w:p>
    <w:p w14:paraId="3D57D431" w14:textId="28085008" w:rsidR="00B004D6" w:rsidRPr="00400AB2" w:rsidRDefault="00C86701" w:rsidP="006510D6">
      <w:pPr>
        <w:pStyle w:val="Normal1"/>
        <w:adjustRightInd w:val="0"/>
        <w:snapToGrid w:val="0"/>
        <w:spacing w:after="0" w:line="240" w:lineRule="auto"/>
        <w:jc w:val="left"/>
        <w:textAlignment w:val="center"/>
        <w:rPr>
          <w:rFonts w:ascii="宋体" w:hAnsi="宋体"/>
          <w:color w:val="000000"/>
        </w:rPr>
      </w:pPr>
      <w:r w:rsidRPr="00400AB2">
        <w:rPr>
          <w:rFonts w:ascii="宋体" w:hAnsi="宋体" w:cs="Times New Romance"/>
          <w:color w:val="000000"/>
        </w:rPr>
        <w:t>20</w:t>
      </w:r>
      <w:r w:rsidR="00B004D6" w:rsidRPr="00400AB2">
        <w:rPr>
          <w:rFonts w:ascii="宋体" w:hAnsi="宋体" w:cs="Times New Romance"/>
          <w:color w:val="000000"/>
        </w:rPr>
        <w:t xml:space="preserve">. </w:t>
      </w:r>
      <w:r w:rsidR="00B004D6" w:rsidRPr="00400AB2">
        <w:rPr>
          <w:rFonts w:ascii="宋体" w:hAnsi="宋体"/>
          <w:color w:val="000000"/>
        </w:rPr>
        <w:t>枯水季节，60%以上水量会从鱼嘴进入内江，主要原因是内江比外江</w:t>
      </w:r>
      <w:r w:rsidR="00B004D6" w:rsidRPr="00400AB2">
        <w:rPr>
          <w:rFonts w:ascii="宋体" w:hAnsi="宋体" w:hint="eastAsia"/>
          <w:color w:val="000000"/>
        </w:rPr>
        <w:t>（     ）</w:t>
      </w:r>
    </w:p>
    <w:p w14:paraId="6D7425E7" w14:textId="6ED389BB" w:rsidR="00B004D6" w:rsidRPr="00400AB2" w:rsidRDefault="00B004D6" w:rsidP="006510D6">
      <w:pPr>
        <w:pStyle w:val="Normal1"/>
        <w:tabs>
          <w:tab w:val="left" w:pos="2438"/>
          <w:tab w:val="left" w:pos="4876"/>
          <w:tab w:val="left" w:pos="7314"/>
        </w:tabs>
        <w:adjustRightInd w:val="0"/>
        <w:snapToGrid w:val="0"/>
        <w:spacing w:after="0" w:line="240" w:lineRule="auto"/>
        <w:jc w:val="left"/>
        <w:textAlignment w:val="center"/>
        <w:rPr>
          <w:rFonts w:ascii="宋体" w:hAnsi="宋体"/>
          <w:color w:val="FF0000"/>
        </w:rPr>
      </w:pPr>
      <w:r w:rsidRPr="00400AB2">
        <w:rPr>
          <w:rFonts w:ascii="宋体" w:hAnsi="宋体" w:cs="Times New Romance"/>
          <w:color w:val="000000"/>
        </w:rPr>
        <w:t xml:space="preserve">A. </w:t>
      </w:r>
      <w:r w:rsidRPr="00400AB2">
        <w:rPr>
          <w:rFonts w:ascii="宋体" w:hAnsi="宋体"/>
          <w:color w:val="000000"/>
        </w:rPr>
        <w:t>河道宽</w:t>
      </w:r>
      <w:r w:rsidR="006510D6" w:rsidRPr="00400AB2">
        <w:rPr>
          <w:rFonts w:ascii="宋体" w:hAnsi="宋体" w:hint="eastAsia"/>
          <w:color w:val="000000"/>
        </w:rPr>
        <w:t xml:space="preserve"> </w:t>
      </w:r>
      <w:r w:rsidR="006510D6" w:rsidRPr="00400AB2">
        <w:rPr>
          <w:rFonts w:ascii="宋体" w:hAnsi="宋体"/>
          <w:color w:val="000000"/>
        </w:rPr>
        <w:t xml:space="preserve">    </w:t>
      </w:r>
      <w:r w:rsidRPr="00400AB2">
        <w:rPr>
          <w:rFonts w:ascii="宋体" w:hAnsi="宋体" w:cs="Times New Romance"/>
          <w:color w:val="000000"/>
        </w:rPr>
        <w:t xml:space="preserve">B. </w:t>
      </w:r>
      <w:r w:rsidRPr="00400AB2">
        <w:rPr>
          <w:rFonts w:ascii="宋体" w:hAnsi="宋体"/>
          <w:color w:val="000000"/>
        </w:rPr>
        <w:t>流速慢</w:t>
      </w:r>
      <w:r w:rsidR="006510D6" w:rsidRPr="00400AB2">
        <w:rPr>
          <w:rFonts w:ascii="宋体" w:hAnsi="宋体" w:hint="eastAsia"/>
          <w:color w:val="000000"/>
        </w:rPr>
        <w:t xml:space="preserve"> </w:t>
      </w:r>
      <w:r w:rsidR="006510D6" w:rsidRPr="00400AB2">
        <w:rPr>
          <w:rFonts w:ascii="宋体" w:hAnsi="宋体"/>
          <w:color w:val="000000"/>
        </w:rPr>
        <w:t xml:space="preserve">    </w:t>
      </w:r>
      <w:r w:rsidRPr="00400AB2">
        <w:rPr>
          <w:rFonts w:ascii="宋体" w:hAnsi="宋体" w:cs="Times New Romance"/>
          <w:color w:val="000000"/>
        </w:rPr>
        <w:t xml:space="preserve">C. </w:t>
      </w:r>
      <w:r w:rsidRPr="00400AB2">
        <w:rPr>
          <w:rFonts w:ascii="宋体" w:hAnsi="宋体"/>
          <w:color w:val="000000"/>
        </w:rPr>
        <w:t>河床浅</w:t>
      </w:r>
      <w:r w:rsidR="006510D6" w:rsidRPr="00400AB2">
        <w:rPr>
          <w:rFonts w:ascii="宋体" w:hAnsi="宋体" w:hint="eastAsia"/>
          <w:color w:val="000000"/>
        </w:rPr>
        <w:t xml:space="preserve"> </w:t>
      </w:r>
      <w:r w:rsidR="006510D6" w:rsidRPr="00400AB2">
        <w:rPr>
          <w:rFonts w:ascii="宋体" w:hAnsi="宋体"/>
          <w:color w:val="000000"/>
        </w:rPr>
        <w:t xml:space="preserve">    </w:t>
      </w:r>
      <w:r w:rsidRPr="00400AB2">
        <w:rPr>
          <w:rFonts w:ascii="宋体" w:hAnsi="宋体" w:cs="Times New Romance"/>
          <w:color w:val="FF0000"/>
        </w:rPr>
        <w:t xml:space="preserve">D. </w:t>
      </w:r>
      <w:r w:rsidRPr="00400AB2">
        <w:rPr>
          <w:rFonts w:ascii="宋体" w:hAnsi="宋体"/>
          <w:color w:val="FF0000"/>
        </w:rPr>
        <w:t>河床深</w:t>
      </w:r>
    </w:p>
    <w:p w14:paraId="1D09A1E3" w14:textId="720A9C1E" w:rsidR="00C86701" w:rsidRPr="00400AB2" w:rsidRDefault="00C86701" w:rsidP="00C86701">
      <w:pPr>
        <w:adjustRightInd w:val="0"/>
        <w:snapToGrid w:val="0"/>
        <w:jc w:val="left"/>
        <w:textAlignment w:val="center"/>
        <w:rPr>
          <w:rFonts w:ascii="楷体" w:eastAsia="楷体" w:hAnsi="楷体" w:cs="宋体"/>
          <w:bCs/>
        </w:rPr>
      </w:pPr>
      <w:r w:rsidRPr="00400AB2">
        <w:rPr>
          <w:rFonts w:ascii="楷体" w:eastAsia="楷体" w:hAnsi="楷体"/>
          <w:bCs/>
        </w:rPr>
        <w:t>21</w:t>
      </w:r>
      <w:r w:rsidRPr="00400AB2">
        <w:rPr>
          <w:rFonts w:ascii="楷体" w:eastAsia="楷体" w:hAnsi="楷体" w:hint="eastAsia"/>
          <w:bCs/>
        </w:rPr>
        <w:t>．</w:t>
      </w:r>
      <w:r w:rsidRPr="00400AB2">
        <w:rPr>
          <w:rFonts w:ascii="楷体" w:eastAsia="楷体" w:hAnsi="楷体" w:cs="宋体" w:hint="eastAsia"/>
          <w:bCs/>
        </w:rPr>
        <w:t>读“地球公转轨道局部图和某日光照示意图”（阴影表示夜半球，度数为经度，箭头表示地球公转方向）,回答下列问题。</w:t>
      </w:r>
    </w:p>
    <w:p w14:paraId="74B3D135" w14:textId="5AC68D8D" w:rsidR="00C86701" w:rsidRPr="00400AB2" w:rsidRDefault="00C86701" w:rsidP="00C86701">
      <w:pPr>
        <w:adjustRightInd w:val="0"/>
        <w:snapToGrid w:val="0"/>
        <w:jc w:val="left"/>
        <w:textAlignment w:val="center"/>
        <w:rPr>
          <w:rFonts w:ascii="宋体" w:eastAsia="宋体" w:hAnsi="宋体"/>
          <w:bCs/>
        </w:rPr>
      </w:pPr>
      <w:r w:rsidRPr="00400AB2">
        <w:rPr>
          <w:rFonts w:ascii="宋体" w:eastAsia="宋体" w:hAnsi="宋体" w:hint="eastAsia"/>
          <w:bCs/>
        </w:rPr>
        <w:t>（</w:t>
      </w:r>
      <w:r w:rsidRPr="00400AB2">
        <w:rPr>
          <w:rFonts w:ascii="宋体" w:eastAsia="宋体" w:hAnsi="宋体"/>
          <w:bCs/>
        </w:rPr>
        <w:t>1</w:t>
      </w:r>
      <w:r w:rsidRPr="00400AB2">
        <w:rPr>
          <w:rFonts w:ascii="宋体" w:eastAsia="宋体" w:hAnsi="宋体" w:hint="eastAsia"/>
          <w:bCs/>
        </w:rPr>
        <w:t>）</w:t>
      </w:r>
      <w:r w:rsidRPr="00400AB2">
        <w:rPr>
          <w:rFonts w:ascii="宋体" w:eastAsia="宋体" w:hAnsi="宋体" w:cs="宋体" w:hint="eastAsia"/>
          <w:bCs/>
        </w:rPr>
        <w:t>甲、乙、丙三点的自转线速度从大到小的排列顺序为</w:t>
      </w:r>
      <w:r w:rsidRPr="00400AB2">
        <w:rPr>
          <w:rFonts w:ascii="宋体" w:eastAsia="宋体" w:hAnsi="宋体"/>
          <w:bCs/>
        </w:rPr>
        <w:t>____</w:t>
      </w:r>
      <w:r w:rsidRPr="00400AB2">
        <w:rPr>
          <w:rFonts w:ascii="宋体" w:eastAsia="宋体" w:hAnsi="宋体" w:cs="宋体" w:hint="eastAsia"/>
          <w:bCs/>
        </w:rPr>
        <w:t>，有一发炮弹从丙点射向戊点方向，炮弹将落在丙、</w:t>
      </w:r>
      <w:proofErr w:type="gramStart"/>
      <w:r w:rsidRPr="00400AB2">
        <w:rPr>
          <w:rFonts w:ascii="宋体" w:eastAsia="宋体" w:hAnsi="宋体" w:cs="宋体" w:hint="eastAsia"/>
          <w:bCs/>
        </w:rPr>
        <w:t>戊所在</w:t>
      </w:r>
      <w:proofErr w:type="gramEnd"/>
      <w:r w:rsidRPr="00400AB2">
        <w:rPr>
          <w:rFonts w:ascii="宋体" w:eastAsia="宋体" w:hAnsi="宋体" w:cs="宋体" w:hint="eastAsia"/>
          <w:bCs/>
        </w:rPr>
        <w:t>经线的</w:t>
      </w:r>
      <w:r w:rsidRPr="00400AB2">
        <w:rPr>
          <w:rFonts w:ascii="宋体" w:eastAsia="宋体" w:hAnsi="宋体"/>
          <w:bCs/>
        </w:rPr>
        <w:t>____</w:t>
      </w:r>
      <w:r w:rsidRPr="00400AB2">
        <w:rPr>
          <w:rFonts w:ascii="宋体" w:eastAsia="宋体" w:hAnsi="宋体" w:cs="宋体" w:hint="eastAsia"/>
          <w:bCs/>
        </w:rPr>
        <w:t>（东或西）侧。</w:t>
      </w:r>
      <w:r w:rsidRPr="00400AB2">
        <w:rPr>
          <w:rFonts w:ascii="宋体" w:eastAsia="宋体" w:hAnsi="宋体"/>
          <w:bCs/>
        </w:rPr>
        <w:sym w:font="Times New Roman" w:char="F028"/>
      </w:r>
    </w:p>
    <w:p w14:paraId="316DD458" w14:textId="2617FBA9" w:rsidR="00C86701" w:rsidRPr="00400AB2" w:rsidRDefault="00C86701" w:rsidP="00C86701">
      <w:pPr>
        <w:adjustRightInd w:val="0"/>
        <w:snapToGrid w:val="0"/>
        <w:jc w:val="left"/>
        <w:textAlignment w:val="center"/>
        <w:rPr>
          <w:rFonts w:ascii="宋体" w:eastAsia="宋体" w:hAnsi="宋体" w:cs="宋体"/>
          <w:bCs/>
        </w:rPr>
      </w:pPr>
      <w:r w:rsidRPr="00400AB2">
        <w:rPr>
          <w:rFonts w:ascii="宋体" w:eastAsia="宋体" w:hAnsi="宋体" w:hint="eastAsia"/>
          <w:bCs/>
        </w:rPr>
        <w:t>（</w:t>
      </w:r>
      <w:r w:rsidRPr="00400AB2">
        <w:rPr>
          <w:rFonts w:ascii="宋体" w:eastAsia="宋体" w:hAnsi="宋体"/>
          <w:bCs/>
        </w:rPr>
        <w:t>2</w:t>
      </w:r>
      <w:r w:rsidRPr="00400AB2">
        <w:rPr>
          <w:rFonts w:ascii="宋体" w:eastAsia="宋体" w:hAnsi="宋体" w:hint="eastAsia"/>
          <w:bCs/>
        </w:rPr>
        <w:t>）</w:t>
      </w:r>
      <w:r w:rsidRPr="00400AB2">
        <w:rPr>
          <w:rFonts w:ascii="宋体" w:eastAsia="宋体" w:hAnsi="宋体" w:cs="宋体" w:hint="eastAsia"/>
          <w:bCs/>
        </w:rPr>
        <w:t>乙地再过</w:t>
      </w:r>
      <w:r w:rsidRPr="00400AB2">
        <w:rPr>
          <w:rFonts w:ascii="宋体" w:eastAsia="宋体" w:hAnsi="宋体"/>
          <w:bCs/>
        </w:rPr>
        <w:t>________</w:t>
      </w:r>
      <w:r w:rsidRPr="00400AB2">
        <w:rPr>
          <w:rFonts w:ascii="宋体" w:eastAsia="宋体" w:hAnsi="宋体" w:cs="宋体" w:hint="eastAsia"/>
          <w:bCs/>
        </w:rPr>
        <w:t>（时间）迎来日落，</w:t>
      </w:r>
    </w:p>
    <w:p w14:paraId="5D77F1A2" w14:textId="738EFA05" w:rsidR="00C86701" w:rsidRPr="00400AB2" w:rsidRDefault="00C86701" w:rsidP="00C86701">
      <w:pPr>
        <w:adjustRightInd w:val="0"/>
        <w:snapToGrid w:val="0"/>
        <w:jc w:val="left"/>
        <w:textAlignment w:val="center"/>
        <w:rPr>
          <w:rFonts w:ascii="宋体" w:eastAsia="宋体" w:hAnsi="宋体" w:cs="宋体"/>
          <w:bCs/>
        </w:rPr>
      </w:pPr>
      <w:r w:rsidRPr="00400AB2">
        <w:rPr>
          <w:rFonts w:ascii="宋体" w:eastAsia="宋体" w:hAnsi="宋体" w:hint="eastAsia"/>
          <w:bCs/>
        </w:rPr>
        <w:t>（</w:t>
      </w:r>
      <w:r w:rsidRPr="00400AB2">
        <w:rPr>
          <w:rFonts w:ascii="宋体" w:eastAsia="宋体" w:hAnsi="宋体"/>
          <w:bCs/>
        </w:rPr>
        <w:t>3</w:t>
      </w:r>
      <w:r w:rsidRPr="00400AB2">
        <w:rPr>
          <w:rFonts w:ascii="宋体" w:eastAsia="宋体" w:hAnsi="宋体" w:hint="eastAsia"/>
          <w:bCs/>
        </w:rPr>
        <w:t>）</w:t>
      </w:r>
      <w:r w:rsidRPr="00400AB2">
        <w:rPr>
          <w:rFonts w:ascii="宋体" w:eastAsia="宋体" w:hAnsi="宋体" w:cs="宋体" w:hint="eastAsia"/>
          <w:bCs/>
        </w:rPr>
        <w:t>此日为北半球的</w:t>
      </w:r>
      <w:r w:rsidRPr="00400AB2">
        <w:rPr>
          <w:rFonts w:ascii="宋体" w:eastAsia="宋体" w:hAnsi="宋体"/>
          <w:bCs/>
        </w:rPr>
        <w:t>________</w:t>
      </w:r>
      <w:r w:rsidRPr="00400AB2">
        <w:rPr>
          <w:rFonts w:ascii="宋体" w:eastAsia="宋体" w:hAnsi="宋体" w:cs="宋体" w:hint="eastAsia"/>
          <w:bCs/>
        </w:rPr>
        <w:t>（节气），</w:t>
      </w:r>
    </w:p>
    <w:p w14:paraId="5D7DC07F" w14:textId="4F1A8355" w:rsidR="00C86701" w:rsidRPr="00400AB2" w:rsidRDefault="00B31ACF" w:rsidP="00C86701">
      <w:pPr>
        <w:adjustRightInd w:val="0"/>
        <w:snapToGrid w:val="0"/>
        <w:jc w:val="left"/>
        <w:textAlignment w:val="center"/>
        <w:rPr>
          <w:rFonts w:ascii="宋体" w:eastAsia="宋体" w:hAnsi="宋体" w:cs="宋体"/>
          <w:bCs/>
        </w:rPr>
      </w:pPr>
      <w:r w:rsidRPr="00400AB2">
        <w:rPr>
          <w:rFonts w:ascii="宋体" w:eastAsia="宋体" w:hAnsi="宋体"/>
          <w:bCs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37C63268" wp14:editId="72F6D169">
            <wp:simplePos x="0" y="0"/>
            <wp:positionH relativeFrom="margin">
              <wp:posOffset>3051175</wp:posOffset>
            </wp:positionH>
            <wp:positionV relativeFrom="paragraph">
              <wp:posOffset>11430</wp:posOffset>
            </wp:positionV>
            <wp:extent cx="2143125" cy="1482090"/>
            <wp:effectExtent l="0" t="0" r="9525" b="3810"/>
            <wp:wrapSquare wrapText="bothSides"/>
            <wp:docPr id="17" name="图片 1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83805060" descr="figur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701" w:rsidRPr="00400AB2">
        <w:rPr>
          <w:rFonts w:ascii="宋体" w:eastAsia="宋体" w:hAnsi="宋体" w:hint="eastAsia"/>
          <w:bCs/>
        </w:rPr>
        <w:t>（</w:t>
      </w:r>
      <w:r w:rsidR="00C86701" w:rsidRPr="00400AB2">
        <w:rPr>
          <w:rFonts w:ascii="宋体" w:eastAsia="宋体" w:hAnsi="宋体"/>
          <w:bCs/>
        </w:rPr>
        <w:t>4</w:t>
      </w:r>
      <w:r w:rsidR="00C86701" w:rsidRPr="00400AB2">
        <w:rPr>
          <w:rFonts w:ascii="宋体" w:eastAsia="宋体" w:hAnsi="宋体" w:hint="eastAsia"/>
          <w:bCs/>
        </w:rPr>
        <w:t>）</w:t>
      </w:r>
      <w:r w:rsidR="00C86701" w:rsidRPr="00400AB2">
        <w:rPr>
          <w:rFonts w:ascii="宋体" w:eastAsia="宋体" w:hAnsi="宋体" w:cs="宋体" w:hint="eastAsia"/>
          <w:bCs/>
        </w:rPr>
        <w:t>甲乙丙丁4个点中，太阳高度为0°的是</w:t>
      </w:r>
      <w:r w:rsidR="00C86701" w:rsidRPr="00400AB2">
        <w:rPr>
          <w:rFonts w:ascii="宋体" w:eastAsia="宋体" w:hAnsi="宋体"/>
          <w:bCs/>
        </w:rPr>
        <w:t>________</w:t>
      </w:r>
      <w:r w:rsidR="00C86701" w:rsidRPr="00400AB2">
        <w:rPr>
          <w:rFonts w:ascii="宋体" w:eastAsia="宋体" w:hAnsi="宋体" w:cs="宋体" w:hint="eastAsia"/>
          <w:bCs/>
        </w:rPr>
        <w:t>，比较甲、乙、丙、丁一年中正午太阳高度变化幅度大小</w:t>
      </w:r>
      <w:r w:rsidR="00C86701" w:rsidRPr="00400AB2">
        <w:rPr>
          <w:rFonts w:ascii="宋体" w:eastAsia="宋体" w:hAnsi="宋体"/>
          <w:bCs/>
        </w:rPr>
        <w:t>________</w:t>
      </w:r>
      <w:r w:rsidR="00C86701" w:rsidRPr="00400AB2">
        <w:rPr>
          <w:rFonts w:ascii="宋体" w:eastAsia="宋体" w:hAnsi="宋体" w:cs="宋体" w:hint="eastAsia"/>
          <w:bCs/>
        </w:rPr>
        <w:t>。</w:t>
      </w:r>
    </w:p>
    <w:p w14:paraId="3C4EB083" w14:textId="77777777" w:rsidR="00C86701" w:rsidRPr="00400AB2" w:rsidRDefault="00C86701" w:rsidP="00C86701">
      <w:pPr>
        <w:adjustRightInd w:val="0"/>
        <w:snapToGrid w:val="0"/>
        <w:jc w:val="left"/>
        <w:textAlignment w:val="center"/>
        <w:rPr>
          <w:rFonts w:ascii="宋体" w:eastAsia="宋体" w:hAnsi="宋体" w:cs="宋体"/>
          <w:bCs/>
        </w:rPr>
      </w:pPr>
      <w:r w:rsidRPr="00400AB2">
        <w:rPr>
          <w:rFonts w:ascii="宋体" w:eastAsia="宋体" w:hAnsi="宋体" w:hint="eastAsia"/>
          <w:bCs/>
        </w:rPr>
        <w:t>（</w:t>
      </w:r>
      <w:r w:rsidRPr="00400AB2">
        <w:rPr>
          <w:rFonts w:ascii="宋体" w:eastAsia="宋体" w:hAnsi="宋体"/>
          <w:bCs/>
        </w:rPr>
        <w:t>5</w:t>
      </w:r>
      <w:r w:rsidRPr="00400AB2">
        <w:rPr>
          <w:rFonts w:ascii="宋体" w:eastAsia="宋体" w:hAnsi="宋体" w:hint="eastAsia"/>
          <w:bCs/>
        </w:rPr>
        <w:t>）</w:t>
      </w:r>
      <w:r w:rsidRPr="00400AB2">
        <w:rPr>
          <w:rFonts w:ascii="宋体" w:eastAsia="宋体" w:hAnsi="宋体" w:cs="宋体" w:hint="eastAsia"/>
          <w:bCs/>
        </w:rPr>
        <w:t xml:space="preserve">此时新、旧一天经度范围之比为 </w:t>
      </w:r>
      <w:r w:rsidRPr="00400AB2">
        <w:rPr>
          <w:rFonts w:ascii="宋体" w:eastAsia="宋体" w:hAnsi="宋体"/>
          <w:bCs/>
        </w:rPr>
        <w:t>____</w:t>
      </w:r>
      <w:r w:rsidRPr="00400AB2">
        <w:rPr>
          <w:rFonts w:ascii="宋体" w:eastAsia="宋体" w:hAnsi="宋体" w:cs="宋体" w:hint="eastAsia"/>
          <w:bCs/>
        </w:rPr>
        <w:t>。</w:t>
      </w:r>
    </w:p>
    <w:p w14:paraId="31D66C67" w14:textId="0322B44D" w:rsidR="00C86701" w:rsidRPr="00400AB2" w:rsidRDefault="00C86701" w:rsidP="00C86701">
      <w:pPr>
        <w:adjustRightInd w:val="0"/>
        <w:snapToGrid w:val="0"/>
        <w:jc w:val="left"/>
        <w:textAlignment w:val="center"/>
        <w:rPr>
          <w:rFonts w:ascii="宋体" w:eastAsia="宋体" w:hAnsi="宋体" w:cs="宋体"/>
          <w:bCs/>
        </w:rPr>
      </w:pPr>
      <w:r w:rsidRPr="00400AB2">
        <w:rPr>
          <w:rFonts w:ascii="宋体" w:eastAsia="宋体" w:hAnsi="宋体" w:hint="eastAsia"/>
          <w:bCs/>
        </w:rPr>
        <w:t>（</w:t>
      </w:r>
      <w:r w:rsidRPr="00400AB2">
        <w:rPr>
          <w:rFonts w:ascii="宋体" w:eastAsia="宋体" w:hAnsi="宋体"/>
          <w:bCs/>
        </w:rPr>
        <w:t>6</w:t>
      </w:r>
      <w:r w:rsidRPr="00400AB2">
        <w:rPr>
          <w:rFonts w:ascii="宋体" w:eastAsia="宋体" w:hAnsi="宋体" w:hint="eastAsia"/>
          <w:bCs/>
        </w:rPr>
        <w:t>）</w:t>
      </w:r>
      <w:r w:rsidRPr="00400AB2">
        <w:rPr>
          <w:rFonts w:ascii="宋体" w:eastAsia="宋体" w:hAnsi="宋体" w:cs="宋体" w:hint="eastAsia"/>
          <w:bCs/>
        </w:rPr>
        <w:t>此日，正午太阳高度空间分布规律是</w:t>
      </w:r>
      <w:r w:rsidRPr="00400AB2">
        <w:rPr>
          <w:rFonts w:ascii="宋体" w:eastAsia="宋体" w:hAnsi="宋体"/>
          <w:bCs/>
        </w:rPr>
        <w:t>________________________</w:t>
      </w:r>
      <w:r w:rsidRPr="00400AB2">
        <w:rPr>
          <w:rFonts w:ascii="宋体" w:eastAsia="宋体" w:hAnsi="宋体" w:cs="宋体" w:hint="eastAsia"/>
          <w:bCs/>
        </w:rPr>
        <w:t>，重庆（29.5°N）地区太阳能热水器与地面夹角为</w:t>
      </w:r>
      <w:r w:rsidRPr="00400AB2">
        <w:rPr>
          <w:rFonts w:ascii="宋体" w:eastAsia="宋体" w:hAnsi="宋体"/>
          <w:bCs/>
        </w:rPr>
        <w:t>____</w:t>
      </w:r>
      <w:r w:rsidRPr="00400AB2">
        <w:rPr>
          <w:rFonts w:ascii="宋体" w:eastAsia="宋体" w:hAnsi="宋体" w:cs="宋体" w:hint="eastAsia"/>
          <w:bCs/>
        </w:rPr>
        <w:t>。</w:t>
      </w:r>
    </w:p>
    <w:p w14:paraId="0A098AF5" w14:textId="77777777" w:rsidR="00C86701" w:rsidRPr="00400AB2" w:rsidRDefault="00C86701" w:rsidP="00C86701">
      <w:pPr>
        <w:adjustRightInd w:val="0"/>
        <w:snapToGrid w:val="0"/>
        <w:jc w:val="left"/>
        <w:textAlignment w:val="center"/>
        <w:rPr>
          <w:rFonts w:ascii="宋体" w:eastAsia="宋体" w:hAnsi="宋体" w:cs="宋体"/>
          <w:bCs/>
        </w:rPr>
      </w:pPr>
      <w:r w:rsidRPr="00400AB2">
        <w:rPr>
          <w:rFonts w:ascii="宋体" w:eastAsia="宋体" w:hAnsi="宋体" w:hint="eastAsia"/>
          <w:bCs/>
        </w:rPr>
        <w:t>（</w:t>
      </w:r>
      <w:r w:rsidRPr="00400AB2">
        <w:rPr>
          <w:rFonts w:ascii="宋体" w:eastAsia="宋体" w:hAnsi="宋体"/>
          <w:bCs/>
        </w:rPr>
        <w:t>7</w:t>
      </w:r>
      <w:r w:rsidRPr="00400AB2">
        <w:rPr>
          <w:rFonts w:ascii="宋体" w:eastAsia="宋体" w:hAnsi="宋体" w:hint="eastAsia"/>
          <w:bCs/>
        </w:rPr>
        <w:t>）</w:t>
      </w:r>
      <w:r w:rsidRPr="00400AB2">
        <w:rPr>
          <w:rFonts w:ascii="宋体" w:eastAsia="宋体" w:hAnsi="宋体" w:cs="宋体" w:hint="eastAsia"/>
          <w:bCs/>
        </w:rPr>
        <w:t>该日3个月后秀山高级中学操场</w:t>
      </w:r>
      <w:proofErr w:type="gramStart"/>
      <w:r w:rsidRPr="00400AB2">
        <w:rPr>
          <w:rFonts w:ascii="宋体" w:eastAsia="宋体" w:hAnsi="宋体" w:cs="宋体" w:hint="eastAsia"/>
          <w:bCs/>
        </w:rPr>
        <w:t>一</w:t>
      </w:r>
      <w:proofErr w:type="gramEnd"/>
      <w:r w:rsidRPr="00400AB2">
        <w:rPr>
          <w:rFonts w:ascii="宋体" w:eastAsia="宋体" w:hAnsi="宋体" w:cs="宋体" w:hint="eastAsia"/>
          <w:bCs/>
        </w:rPr>
        <w:t>竖直旗杆顶端的日影轨迹是（   ）</w:t>
      </w:r>
    </w:p>
    <w:p w14:paraId="31D55763" w14:textId="228C923F" w:rsidR="00C86701" w:rsidRPr="00C86701" w:rsidRDefault="00C86701" w:rsidP="00C86701">
      <w:pPr>
        <w:tabs>
          <w:tab w:val="left" w:pos="4153"/>
        </w:tabs>
        <w:adjustRightInd w:val="0"/>
        <w:snapToGrid w:val="0"/>
        <w:jc w:val="left"/>
        <w:textAlignment w:val="center"/>
        <w:rPr>
          <w:bCs/>
        </w:rPr>
      </w:pPr>
      <w:r w:rsidRPr="00400AB2">
        <w:rPr>
          <w:rFonts w:ascii="宋体" w:eastAsia="宋体" w:hAnsi="宋体"/>
          <w:bCs/>
        </w:rPr>
        <w:t>A</w:t>
      </w:r>
      <w:r w:rsidRPr="00400AB2">
        <w:rPr>
          <w:rFonts w:ascii="宋体" w:eastAsia="宋体" w:hAnsi="宋体" w:hint="eastAsia"/>
          <w:bCs/>
        </w:rPr>
        <w:t>．</w:t>
      </w:r>
      <w:r w:rsidRPr="00400AB2">
        <w:rPr>
          <w:rFonts w:ascii="宋体" w:eastAsia="宋体" w:hAnsi="宋体"/>
          <w:bCs/>
          <w:noProof/>
        </w:rPr>
        <w:drawing>
          <wp:inline distT="0" distB="0" distL="0" distR="0" wp14:anchorId="49889127" wp14:editId="6931425D">
            <wp:extent cx="971550" cy="808355"/>
            <wp:effectExtent l="0" t="0" r="0" b="0"/>
            <wp:docPr id="16" name="图片 1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80621941" descr="fig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9" r="11155"/>
                    <a:stretch/>
                  </pic:blipFill>
                  <pic:spPr bwMode="auto">
                    <a:xfrm>
                      <a:off x="0" y="0"/>
                      <a:ext cx="979600" cy="81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0AB2">
        <w:rPr>
          <w:rFonts w:ascii="宋体" w:eastAsia="宋体" w:hAnsi="宋体"/>
          <w:bCs/>
        </w:rPr>
        <w:t>B</w:t>
      </w:r>
      <w:r w:rsidRPr="00400AB2">
        <w:rPr>
          <w:rFonts w:ascii="宋体" w:eastAsia="宋体" w:hAnsi="宋体" w:hint="eastAsia"/>
          <w:bCs/>
        </w:rPr>
        <w:t>．</w:t>
      </w:r>
      <w:r w:rsidRPr="00400AB2">
        <w:rPr>
          <w:rFonts w:ascii="宋体" w:eastAsia="宋体" w:hAnsi="宋体"/>
          <w:bCs/>
          <w:noProof/>
        </w:rPr>
        <w:drawing>
          <wp:inline distT="0" distB="0" distL="0" distR="0" wp14:anchorId="1735690D" wp14:editId="7E49A5A2">
            <wp:extent cx="1143000" cy="933450"/>
            <wp:effectExtent l="0" t="0" r="0" b="0"/>
            <wp:docPr id="15" name="图片 1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90143358" descr="figur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AB2">
        <w:rPr>
          <w:rFonts w:ascii="宋体" w:eastAsia="宋体" w:hAnsi="宋体"/>
          <w:bCs/>
        </w:rPr>
        <w:t>C</w:t>
      </w:r>
      <w:r w:rsidRPr="00400AB2">
        <w:rPr>
          <w:rFonts w:ascii="宋体" w:eastAsia="宋体" w:hAnsi="宋体" w:hint="eastAsia"/>
          <w:bCs/>
        </w:rPr>
        <w:t>．</w:t>
      </w:r>
      <w:r w:rsidRPr="00400AB2">
        <w:rPr>
          <w:rFonts w:ascii="宋体" w:eastAsia="宋体" w:hAnsi="宋体"/>
          <w:bCs/>
          <w:noProof/>
        </w:rPr>
        <w:drawing>
          <wp:inline distT="0" distB="0" distL="0" distR="0" wp14:anchorId="770BD011" wp14:editId="3120D4DA">
            <wp:extent cx="1006475" cy="808990"/>
            <wp:effectExtent l="0" t="0" r="3175" b="0"/>
            <wp:docPr id="14" name="图片 1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14" descr="figur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3" r="1"/>
                    <a:stretch/>
                  </pic:blipFill>
                  <pic:spPr bwMode="auto">
                    <a:xfrm>
                      <a:off x="0" y="0"/>
                      <a:ext cx="1011393" cy="81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0AB2">
        <w:rPr>
          <w:rFonts w:ascii="宋体" w:eastAsia="宋体" w:hAnsi="宋体"/>
          <w:bCs/>
        </w:rPr>
        <w:t>D</w:t>
      </w:r>
      <w:r w:rsidRPr="00400AB2">
        <w:rPr>
          <w:rFonts w:ascii="宋体" w:eastAsia="宋体" w:hAnsi="宋体" w:hint="eastAsia"/>
          <w:bCs/>
        </w:rPr>
        <w:t>．</w:t>
      </w:r>
      <w:r w:rsidRPr="00C86701">
        <w:rPr>
          <w:bCs/>
          <w:noProof/>
        </w:rPr>
        <w:drawing>
          <wp:inline distT="0" distB="0" distL="0" distR="0" wp14:anchorId="1B3A0CCC" wp14:editId="2422C904">
            <wp:extent cx="1106220" cy="809625"/>
            <wp:effectExtent l="0" t="0" r="0" b="0"/>
            <wp:docPr id="13" name="图片 1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15" descr="figur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56" cy="81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0F270" w14:textId="5C51F8CA" w:rsidR="005D5FD8" w:rsidRPr="00400AB2" w:rsidRDefault="00C86701" w:rsidP="006510D6">
      <w:pPr>
        <w:autoSpaceDE w:val="0"/>
        <w:autoSpaceDN w:val="0"/>
        <w:rPr>
          <w:rStyle w:val="aa"/>
          <w:rFonts w:ascii="楷体" w:eastAsia="楷体" w:hAnsi="楷体"/>
          <w:b w:val="0"/>
          <w:bCs/>
          <w:szCs w:val="24"/>
          <w:lang w:bidi="ar"/>
        </w:rPr>
      </w:pPr>
      <w:r w:rsidRPr="00400AB2">
        <w:rPr>
          <w:rStyle w:val="aa"/>
          <w:rFonts w:ascii="楷体" w:eastAsia="楷体" w:hAnsi="楷体" w:hint="eastAsia"/>
          <w:b w:val="0"/>
          <w:bCs/>
          <w:kern w:val="0"/>
          <w:szCs w:val="24"/>
          <w:lang w:bidi="ar"/>
        </w:rPr>
        <w:t>2</w:t>
      </w:r>
      <w:r w:rsidRPr="00400AB2">
        <w:rPr>
          <w:rStyle w:val="aa"/>
          <w:rFonts w:ascii="楷体" w:eastAsia="楷体" w:hAnsi="楷体"/>
          <w:b w:val="0"/>
          <w:bCs/>
          <w:kern w:val="0"/>
          <w:szCs w:val="24"/>
          <w:lang w:bidi="ar"/>
        </w:rPr>
        <w:t>2.</w:t>
      </w:r>
      <w:r w:rsidR="005D5FD8" w:rsidRPr="00400AB2">
        <w:rPr>
          <w:rStyle w:val="aa"/>
          <w:rFonts w:ascii="楷体" w:eastAsia="楷体" w:hAnsi="楷体" w:hint="eastAsia"/>
          <w:b w:val="0"/>
          <w:bCs/>
          <w:kern w:val="0"/>
          <w:szCs w:val="24"/>
          <w:lang w:bidi="ar"/>
        </w:rPr>
        <w:t>不丹位于中国和印度之间，面积约3.8万平方千米，山地占总面积的95%以上，平原面积小，多山的地形造就了多样的气候。不丹森林覆盖率约占国土面积的72%，生态环境保护良好。图6示意不丹地形与水系分布。</w:t>
      </w:r>
    </w:p>
    <w:p w14:paraId="3CB1BCEE" w14:textId="1AB22FA6" w:rsidR="005D5FD8" w:rsidRPr="00C86701" w:rsidRDefault="00C86701" w:rsidP="006510D6">
      <w:pPr>
        <w:autoSpaceDE w:val="0"/>
        <w:autoSpaceDN w:val="0"/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</w:pPr>
      <w:r w:rsidRPr="00C86701">
        <w:rPr>
          <w:rStyle w:val="aa"/>
          <w:rFonts w:ascii="Times New Roman" w:eastAsia="宋体" w:hAnsi="Times New Roman"/>
          <w:b w:val="0"/>
          <w:bCs/>
          <w:noProof/>
          <w:szCs w:val="24"/>
          <w:lang w:bidi="ar"/>
        </w:rPr>
        <w:drawing>
          <wp:anchor distT="0" distB="0" distL="114300" distR="114300" simplePos="0" relativeHeight="251673600" behindDoc="0" locked="0" layoutInCell="1" allowOverlap="1" wp14:anchorId="4F4FFB82" wp14:editId="699F2DF0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3457575" cy="2228850"/>
            <wp:effectExtent l="19050" t="19050" r="28575" b="19050"/>
            <wp:wrapSquare wrapText="bothSides"/>
            <wp:docPr id="50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8"/>
                    <pic:cNvPicPr/>
                  </pic:nvPicPr>
                  <pic:blipFill>
                    <a:blip r:embed="rId22">
                      <a:lum bright="-6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228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FD8" w:rsidRPr="00C86701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（</w:t>
      </w:r>
      <w:r w:rsidR="005D5FD8" w:rsidRPr="00C86701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1</w:t>
      </w:r>
      <w:r w:rsidR="005D5FD8" w:rsidRPr="00C86701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）概括不丹的地形、地势特点。</w:t>
      </w:r>
    </w:p>
    <w:p w14:paraId="40DAB684" w14:textId="2198BD2C" w:rsidR="00C86701" w:rsidRPr="00C86701" w:rsidRDefault="00C86701" w:rsidP="006510D6">
      <w:pPr>
        <w:autoSpaceDE w:val="0"/>
        <w:autoSpaceDN w:val="0"/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</w:pPr>
    </w:p>
    <w:p w14:paraId="7B9E04F1" w14:textId="78308816" w:rsidR="00C86701" w:rsidRPr="00C86701" w:rsidRDefault="00C86701" w:rsidP="006510D6">
      <w:pPr>
        <w:autoSpaceDE w:val="0"/>
        <w:autoSpaceDN w:val="0"/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</w:pPr>
    </w:p>
    <w:p w14:paraId="78E19B9D" w14:textId="021BDE55" w:rsidR="00C86701" w:rsidRPr="00C86701" w:rsidRDefault="00C86701" w:rsidP="006510D6">
      <w:pPr>
        <w:autoSpaceDE w:val="0"/>
        <w:autoSpaceDN w:val="0"/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</w:pPr>
    </w:p>
    <w:p w14:paraId="022D25F2" w14:textId="77777777" w:rsidR="00C86701" w:rsidRPr="00C86701" w:rsidRDefault="00C86701" w:rsidP="006510D6">
      <w:pPr>
        <w:autoSpaceDE w:val="0"/>
        <w:autoSpaceDN w:val="0"/>
        <w:rPr>
          <w:rStyle w:val="aa"/>
          <w:rFonts w:ascii="Times New Roman" w:eastAsia="宋体" w:hAnsi="Times New Roman"/>
          <w:b w:val="0"/>
          <w:bCs/>
          <w:szCs w:val="24"/>
          <w:lang w:bidi="ar"/>
        </w:rPr>
      </w:pPr>
    </w:p>
    <w:p w14:paraId="09A9D540" w14:textId="191557D6" w:rsidR="005D5FD8" w:rsidRPr="00C86701" w:rsidRDefault="005D5FD8" w:rsidP="006510D6">
      <w:pPr>
        <w:autoSpaceDE w:val="0"/>
        <w:autoSpaceDN w:val="0"/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</w:pPr>
      <w:r w:rsidRPr="00C86701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（</w:t>
      </w:r>
      <w:r w:rsidRPr="00C86701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2</w:t>
      </w:r>
      <w:r w:rsidRPr="00C86701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）分析不丹地形特点形成的主要原因。</w:t>
      </w:r>
    </w:p>
    <w:p w14:paraId="62D76994" w14:textId="7CFA37DC" w:rsidR="00C86701" w:rsidRPr="00C86701" w:rsidRDefault="00C86701" w:rsidP="006510D6">
      <w:pPr>
        <w:autoSpaceDE w:val="0"/>
        <w:autoSpaceDN w:val="0"/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</w:pPr>
    </w:p>
    <w:p w14:paraId="263DEC88" w14:textId="01CCAA06" w:rsidR="00C86701" w:rsidRDefault="00C86701" w:rsidP="006510D6">
      <w:pPr>
        <w:autoSpaceDE w:val="0"/>
        <w:autoSpaceDN w:val="0"/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</w:pPr>
    </w:p>
    <w:p w14:paraId="23A36BD8" w14:textId="77777777" w:rsidR="00B31ACF" w:rsidRPr="00C86701" w:rsidRDefault="00B31ACF" w:rsidP="006510D6">
      <w:pPr>
        <w:autoSpaceDE w:val="0"/>
        <w:autoSpaceDN w:val="0"/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</w:pPr>
    </w:p>
    <w:p w14:paraId="35A58A7E" w14:textId="77777777" w:rsidR="00C86701" w:rsidRPr="00C86701" w:rsidRDefault="00C86701" w:rsidP="006510D6">
      <w:pPr>
        <w:autoSpaceDE w:val="0"/>
        <w:autoSpaceDN w:val="0"/>
        <w:rPr>
          <w:rStyle w:val="aa"/>
          <w:rFonts w:ascii="Times New Roman" w:eastAsia="宋体" w:hAnsi="Times New Roman"/>
          <w:b w:val="0"/>
          <w:bCs/>
          <w:szCs w:val="24"/>
          <w:lang w:bidi="ar"/>
        </w:rPr>
      </w:pPr>
    </w:p>
    <w:p w14:paraId="5366A31C" w14:textId="2ABED346" w:rsidR="005D5FD8" w:rsidRPr="00C86701" w:rsidRDefault="005D5FD8" w:rsidP="006510D6">
      <w:pPr>
        <w:autoSpaceDE w:val="0"/>
        <w:autoSpaceDN w:val="0"/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</w:pPr>
      <w:r w:rsidRPr="00C86701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（</w:t>
      </w:r>
      <w:r w:rsidRPr="00C86701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3</w:t>
      </w:r>
      <w:r w:rsidRPr="00C86701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）说明影响不丹地表形态的主要外力作用及其空间分布差异。</w:t>
      </w:r>
    </w:p>
    <w:p w14:paraId="75BBF38D" w14:textId="467B613B" w:rsidR="00C86701" w:rsidRPr="00C86701" w:rsidRDefault="00C86701" w:rsidP="006510D6">
      <w:pPr>
        <w:autoSpaceDE w:val="0"/>
        <w:autoSpaceDN w:val="0"/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</w:pPr>
    </w:p>
    <w:p w14:paraId="064DFBC3" w14:textId="78C02DD2" w:rsidR="00C86701" w:rsidRPr="00C86701" w:rsidRDefault="00C86701" w:rsidP="006510D6">
      <w:pPr>
        <w:autoSpaceDE w:val="0"/>
        <w:autoSpaceDN w:val="0"/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</w:pPr>
    </w:p>
    <w:p w14:paraId="45AC4E36" w14:textId="5630168B" w:rsidR="00C86701" w:rsidRDefault="00C86701" w:rsidP="006510D6">
      <w:pPr>
        <w:autoSpaceDE w:val="0"/>
        <w:autoSpaceDN w:val="0"/>
        <w:rPr>
          <w:rStyle w:val="aa"/>
          <w:rFonts w:ascii="Times New Roman" w:eastAsia="宋体" w:hAnsi="Times New Roman"/>
          <w:b w:val="0"/>
          <w:bCs/>
          <w:szCs w:val="24"/>
          <w:lang w:bidi="ar"/>
        </w:rPr>
      </w:pPr>
    </w:p>
    <w:p w14:paraId="238C3F1E" w14:textId="77777777" w:rsidR="005D5FD8" w:rsidRPr="00C86701" w:rsidRDefault="005D5FD8" w:rsidP="006510D6">
      <w:pPr>
        <w:autoSpaceDE w:val="0"/>
        <w:autoSpaceDN w:val="0"/>
        <w:rPr>
          <w:rStyle w:val="aa"/>
          <w:rFonts w:ascii="Times New Roman" w:eastAsia="宋体" w:hAnsi="Times New Roman"/>
          <w:b w:val="0"/>
          <w:bCs/>
          <w:szCs w:val="24"/>
          <w:lang w:bidi="ar"/>
        </w:rPr>
      </w:pPr>
      <w:r w:rsidRPr="00C86701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（</w:t>
      </w:r>
      <w:r w:rsidRPr="00C86701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4</w:t>
      </w:r>
      <w:r w:rsidRPr="00C86701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）简述在不丹常见的河流地貌类型。</w:t>
      </w:r>
    </w:p>
    <w:p w14:paraId="7203EF73" w14:textId="77777777" w:rsidR="00C86701" w:rsidRPr="00C86701" w:rsidRDefault="00C86701" w:rsidP="00C86701">
      <w:pPr>
        <w:adjustRightInd w:val="0"/>
        <w:snapToGrid w:val="0"/>
        <w:jc w:val="left"/>
        <w:textAlignment w:val="center"/>
        <w:rPr>
          <w:bCs/>
        </w:rPr>
      </w:pPr>
    </w:p>
    <w:p w14:paraId="2FEC7FC2" w14:textId="4F6CF1C5" w:rsidR="00C86701" w:rsidRDefault="00C86701" w:rsidP="00C86701">
      <w:pPr>
        <w:adjustRightInd w:val="0"/>
        <w:snapToGrid w:val="0"/>
        <w:jc w:val="left"/>
        <w:textAlignment w:val="center"/>
        <w:rPr>
          <w:bCs/>
        </w:rPr>
      </w:pPr>
    </w:p>
    <w:p w14:paraId="2183FB2B" w14:textId="77777777" w:rsidR="00B31ACF" w:rsidRPr="00C86701" w:rsidRDefault="00B31ACF" w:rsidP="00C86701">
      <w:pPr>
        <w:adjustRightInd w:val="0"/>
        <w:snapToGrid w:val="0"/>
        <w:jc w:val="left"/>
        <w:textAlignment w:val="center"/>
        <w:rPr>
          <w:bCs/>
        </w:rPr>
      </w:pPr>
    </w:p>
    <w:p w14:paraId="2D139081" w14:textId="77777777" w:rsidR="00C86701" w:rsidRDefault="00C86701" w:rsidP="00C86701">
      <w:pPr>
        <w:adjustRightInd w:val="0"/>
        <w:snapToGrid w:val="0"/>
        <w:jc w:val="left"/>
        <w:textAlignment w:val="center"/>
        <w:rPr>
          <w:b/>
        </w:rPr>
      </w:pPr>
    </w:p>
    <w:p w14:paraId="5B0E8754" w14:textId="2ECD0B9C" w:rsidR="00C86701" w:rsidRDefault="00C86701" w:rsidP="00C86701">
      <w:pPr>
        <w:adjustRightInd w:val="0"/>
        <w:snapToGrid w:val="0"/>
        <w:contextualSpacing/>
        <w:jc w:val="center"/>
        <w:outlineLvl w:val="0"/>
        <w:rPr>
          <w:rFonts w:ascii="Times New Roman" w:hAnsi="Times New Roman"/>
          <w:b/>
          <w:szCs w:val="21"/>
        </w:rPr>
      </w:pPr>
      <w:r w:rsidRPr="00472EC9">
        <w:rPr>
          <w:rFonts w:ascii="Times New Roman" w:hAnsi="Times New Roman"/>
          <w:b/>
          <w:szCs w:val="21"/>
        </w:rPr>
        <w:t>班级</w:t>
      </w:r>
      <w:r w:rsidRPr="00472EC9">
        <w:rPr>
          <w:rFonts w:ascii="Times New Roman" w:hAnsi="Times New Roman"/>
          <w:b/>
          <w:szCs w:val="21"/>
          <w:u w:val="single"/>
        </w:rPr>
        <w:t xml:space="preserve">      </w:t>
      </w:r>
      <w:r w:rsidR="00400AB2">
        <w:rPr>
          <w:rFonts w:ascii="Times New Roman" w:hAnsi="Times New Roman"/>
          <w:b/>
          <w:szCs w:val="21"/>
          <w:u w:val="single"/>
        </w:rPr>
        <w:t>___</w:t>
      </w:r>
      <w:r w:rsidRPr="00472EC9">
        <w:rPr>
          <w:rFonts w:ascii="Times New Roman" w:hAnsi="Times New Roman"/>
          <w:b/>
          <w:szCs w:val="21"/>
          <w:u w:val="single"/>
        </w:rPr>
        <w:t xml:space="preserve"> </w:t>
      </w:r>
      <w:r w:rsidRPr="00472EC9">
        <w:rPr>
          <w:rFonts w:ascii="Times New Roman" w:hAnsi="Times New Roman"/>
          <w:b/>
          <w:szCs w:val="21"/>
        </w:rPr>
        <w:t>姓名</w:t>
      </w:r>
      <w:r w:rsidRPr="00472EC9">
        <w:rPr>
          <w:rFonts w:ascii="Times New Roman" w:hAnsi="Times New Roman"/>
          <w:b/>
          <w:szCs w:val="21"/>
          <w:u w:val="single"/>
        </w:rPr>
        <w:t xml:space="preserve">        </w:t>
      </w:r>
      <w:r w:rsidR="00400AB2">
        <w:rPr>
          <w:rFonts w:ascii="Times New Roman" w:hAnsi="Times New Roman"/>
          <w:b/>
          <w:szCs w:val="21"/>
          <w:u w:val="single"/>
        </w:rPr>
        <w:t>_____</w:t>
      </w:r>
      <w:r w:rsidRPr="00472EC9">
        <w:rPr>
          <w:rFonts w:ascii="Times New Roman" w:hAnsi="Times New Roman"/>
          <w:b/>
          <w:szCs w:val="21"/>
          <w:u w:val="single"/>
        </w:rPr>
        <w:t xml:space="preserve"> </w:t>
      </w:r>
      <w:r w:rsidRPr="00472EC9">
        <w:rPr>
          <w:rFonts w:ascii="Times New Roman" w:hAnsi="Times New Roman"/>
          <w:b/>
          <w:szCs w:val="21"/>
        </w:rPr>
        <w:t>座号</w:t>
      </w:r>
      <w:r w:rsidR="00400AB2">
        <w:rPr>
          <w:rFonts w:ascii="Times New Roman" w:hAnsi="Times New Roman"/>
          <w:b/>
          <w:szCs w:val="21"/>
        </w:rPr>
        <w:t>_____</w:t>
      </w:r>
      <w:r w:rsidRPr="00C86701">
        <w:rPr>
          <w:rFonts w:ascii="Times New Roman" w:hAnsi="Times New Roman"/>
          <w:b/>
          <w:szCs w:val="21"/>
        </w:rPr>
        <w:t xml:space="preserve"> </w:t>
      </w:r>
    </w:p>
    <w:p w14:paraId="73932CAF" w14:textId="04A156B9" w:rsidR="00C86701" w:rsidRPr="00472EC9" w:rsidRDefault="00C86701" w:rsidP="00C86701">
      <w:pPr>
        <w:adjustRightInd w:val="0"/>
        <w:snapToGrid w:val="0"/>
        <w:contextualSpacing/>
        <w:outlineLvl w:val="0"/>
        <w:rPr>
          <w:rFonts w:ascii="Times New Roman" w:hAnsi="Times New Roman"/>
          <w:b/>
          <w:kern w:val="0"/>
          <w:szCs w:val="21"/>
          <w:u w:val="single"/>
        </w:rPr>
      </w:pPr>
      <w:r w:rsidRPr="00472EC9">
        <w:rPr>
          <w:rFonts w:ascii="Times New Roman" w:hAnsi="Times New Roman"/>
          <w:b/>
          <w:kern w:val="0"/>
          <w:szCs w:val="21"/>
        </w:rPr>
        <w:t>1-5</w:t>
      </w:r>
      <w:r w:rsidRPr="00472EC9">
        <w:rPr>
          <w:rFonts w:ascii="Times New Roman" w:hAnsi="Times New Roman"/>
          <w:b/>
          <w:kern w:val="0"/>
          <w:szCs w:val="21"/>
        </w:rPr>
        <w:t>：</w:t>
      </w:r>
      <w:r w:rsidRPr="00472EC9">
        <w:rPr>
          <w:rFonts w:ascii="Times New Roman" w:hAnsi="Times New Roman"/>
          <w:b/>
          <w:kern w:val="0"/>
          <w:szCs w:val="21"/>
          <w:u w:val="single"/>
        </w:rPr>
        <w:t xml:space="preserve">                          </w:t>
      </w:r>
      <w:r w:rsidRPr="00472EC9">
        <w:rPr>
          <w:rFonts w:ascii="Times New Roman" w:hAnsi="Times New Roman"/>
          <w:b/>
          <w:kern w:val="0"/>
          <w:szCs w:val="21"/>
        </w:rPr>
        <w:t>6-10</w:t>
      </w:r>
      <w:r w:rsidRPr="00472EC9">
        <w:rPr>
          <w:rFonts w:ascii="Times New Roman" w:hAnsi="Times New Roman"/>
          <w:b/>
          <w:kern w:val="0"/>
          <w:szCs w:val="21"/>
        </w:rPr>
        <w:t>：</w:t>
      </w:r>
      <w:r w:rsidRPr="00472EC9">
        <w:rPr>
          <w:rFonts w:ascii="Times New Roman" w:hAnsi="Times New Roman"/>
          <w:b/>
          <w:kern w:val="0"/>
          <w:szCs w:val="21"/>
          <w:u w:val="single"/>
        </w:rPr>
        <w:t xml:space="preserve">                         </w:t>
      </w:r>
      <w:r w:rsidRPr="00472EC9">
        <w:rPr>
          <w:rFonts w:ascii="Times New Roman" w:hAnsi="Times New Roman"/>
          <w:b/>
          <w:kern w:val="0"/>
          <w:szCs w:val="21"/>
        </w:rPr>
        <w:t>11-15</w:t>
      </w:r>
      <w:r w:rsidRPr="00472EC9">
        <w:rPr>
          <w:rFonts w:ascii="Times New Roman" w:hAnsi="Times New Roman"/>
          <w:b/>
          <w:kern w:val="0"/>
          <w:szCs w:val="21"/>
        </w:rPr>
        <w:t>：</w:t>
      </w:r>
      <w:r w:rsidRPr="00472EC9">
        <w:rPr>
          <w:rFonts w:ascii="Times New Roman" w:hAnsi="Times New Roman"/>
          <w:b/>
          <w:kern w:val="0"/>
          <w:szCs w:val="21"/>
          <w:u w:val="single"/>
        </w:rPr>
        <w:t xml:space="preserve">                         </w:t>
      </w:r>
      <w:r w:rsidRPr="00472EC9">
        <w:rPr>
          <w:rFonts w:ascii="Times New Roman" w:hAnsi="Times New Roman"/>
          <w:b/>
          <w:kern w:val="0"/>
          <w:szCs w:val="21"/>
        </w:rPr>
        <w:t>16-</w:t>
      </w:r>
      <w:r>
        <w:rPr>
          <w:rFonts w:ascii="Times New Roman" w:hAnsi="Times New Roman"/>
          <w:b/>
          <w:kern w:val="0"/>
          <w:szCs w:val="21"/>
        </w:rPr>
        <w:t>20</w:t>
      </w:r>
      <w:r w:rsidRPr="00472EC9">
        <w:rPr>
          <w:rFonts w:ascii="Times New Roman" w:hAnsi="Times New Roman"/>
          <w:b/>
          <w:kern w:val="0"/>
          <w:szCs w:val="21"/>
        </w:rPr>
        <w:t>：</w:t>
      </w:r>
      <w:r w:rsidR="00400AB2">
        <w:rPr>
          <w:rFonts w:ascii="Times New Roman" w:hAnsi="Times New Roman" w:hint="eastAsia"/>
          <w:b/>
          <w:kern w:val="0"/>
          <w:szCs w:val="21"/>
        </w:rPr>
        <w:t>_</w:t>
      </w:r>
      <w:r w:rsidR="00400AB2">
        <w:rPr>
          <w:rFonts w:ascii="Times New Roman" w:hAnsi="Times New Roman"/>
          <w:b/>
          <w:kern w:val="0"/>
          <w:szCs w:val="21"/>
        </w:rPr>
        <w:t>__________</w:t>
      </w:r>
      <w:r w:rsidRPr="00472EC9">
        <w:rPr>
          <w:rFonts w:ascii="Times New Roman" w:hAnsi="Times New Roman"/>
          <w:b/>
          <w:kern w:val="0"/>
          <w:szCs w:val="21"/>
          <w:u w:val="single"/>
        </w:rPr>
        <w:t xml:space="preserve"> </w:t>
      </w:r>
    </w:p>
    <w:p w14:paraId="7A913336" w14:textId="22E0CDE2" w:rsidR="00400AB2" w:rsidRDefault="00400AB2" w:rsidP="00400AB2">
      <w:pPr>
        <w:adjustRightInd w:val="0"/>
        <w:snapToGrid w:val="0"/>
        <w:jc w:val="center"/>
        <w:textAlignment w:val="center"/>
        <w:rPr>
          <w:rFonts w:ascii="宋体" w:cs="宋体"/>
          <w:b/>
          <w:sz w:val="24"/>
          <w:szCs w:val="20"/>
        </w:rPr>
      </w:pPr>
      <w:r w:rsidRPr="00472EC9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2021-2022</w:t>
      </w:r>
      <w:r w:rsidRPr="00472EC9">
        <w:rPr>
          <w:rFonts w:ascii="宋体" w:cs="宋体"/>
          <w:b/>
          <w:sz w:val="24"/>
          <w:szCs w:val="20"/>
        </w:rPr>
        <w:t>学年高</w:t>
      </w:r>
      <w:r w:rsidRPr="00472EC9">
        <w:rPr>
          <w:rFonts w:ascii="宋体" w:cs="宋体" w:hint="eastAsia"/>
          <w:b/>
          <w:sz w:val="24"/>
          <w:szCs w:val="20"/>
        </w:rPr>
        <w:t>二</w:t>
      </w:r>
      <w:r w:rsidRPr="00472EC9">
        <w:rPr>
          <w:rFonts w:ascii="宋体" w:cs="宋体"/>
          <w:b/>
          <w:sz w:val="24"/>
          <w:szCs w:val="20"/>
        </w:rPr>
        <w:t>年级地理学科校本</w:t>
      </w:r>
      <w:r>
        <w:rPr>
          <w:rFonts w:ascii="宋体" w:cs="宋体" w:hint="eastAsia"/>
          <w:b/>
          <w:sz w:val="24"/>
          <w:szCs w:val="20"/>
        </w:rPr>
        <w:t>练习九</w:t>
      </w:r>
      <w:r w:rsidRPr="00472EC9">
        <w:rPr>
          <w:rFonts w:ascii="宋体" w:cs="宋体" w:hint="eastAsia"/>
          <w:b/>
          <w:sz w:val="24"/>
          <w:szCs w:val="20"/>
        </w:rPr>
        <w:t>参考答案</w:t>
      </w:r>
    </w:p>
    <w:p w14:paraId="25471D3D" w14:textId="77777777" w:rsidR="00400AB2" w:rsidRDefault="00400AB2" w:rsidP="00400AB2">
      <w:pPr>
        <w:adjustRightInd w:val="0"/>
        <w:snapToGrid w:val="0"/>
        <w:jc w:val="center"/>
        <w:textAlignment w:val="center"/>
        <w:rPr>
          <w:b/>
        </w:rPr>
      </w:pPr>
    </w:p>
    <w:p w14:paraId="1029A18E" w14:textId="15F32459" w:rsidR="00400AB2" w:rsidRPr="00C15D67" w:rsidRDefault="00400AB2" w:rsidP="00C86701">
      <w:pPr>
        <w:adjustRightInd w:val="0"/>
        <w:snapToGrid w:val="0"/>
        <w:jc w:val="left"/>
        <w:textAlignment w:val="center"/>
        <w:rPr>
          <w:bCs/>
        </w:rPr>
      </w:pPr>
      <w:r w:rsidRPr="00C15D67">
        <w:rPr>
          <w:rFonts w:hint="eastAsia"/>
          <w:bCs/>
        </w:rPr>
        <w:t>1</w:t>
      </w:r>
      <w:r w:rsidRPr="00C15D67">
        <w:rPr>
          <w:bCs/>
        </w:rPr>
        <w:t>-</w:t>
      </w:r>
      <w:proofErr w:type="gramStart"/>
      <w:r w:rsidRPr="00C15D67">
        <w:rPr>
          <w:bCs/>
        </w:rPr>
        <w:t xml:space="preserve">5  </w:t>
      </w:r>
      <w:r w:rsidR="00B31ACF" w:rsidRPr="00C15D67">
        <w:rPr>
          <w:bCs/>
        </w:rPr>
        <w:t>BCDDA</w:t>
      </w:r>
      <w:proofErr w:type="gramEnd"/>
      <w:r w:rsidR="00B31ACF" w:rsidRPr="00C15D67">
        <w:rPr>
          <w:bCs/>
        </w:rPr>
        <w:t xml:space="preserve">    6-10 ACDDA  11-15 BDDCC  16-20  ADABD</w:t>
      </w:r>
    </w:p>
    <w:p w14:paraId="5B2FA4E2" w14:textId="012CA7E7" w:rsidR="00C86701" w:rsidRPr="00C15D67" w:rsidRDefault="00B31ACF" w:rsidP="00C86701">
      <w:pPr>
        <w:adjustRightInd w:val="0"/>
        <w:snapToGrid w:val="0"/>
        <w:jc w:val="left"/>
        <w:textAlignment w:val="center"/>
        <w:rPr>
          <w:bCs/>
        </w:rPr>
      </w:pPr>
      <w:r w:rsidRPr="00C15D67">
        <w:rPr>
          <w:rFonts w:hint="eastAsia"/>
          <w:bCs/>
        </w:rPr>
        <w:t>2</w:t>
      </w:r>
      <w:r w:rsidRPr="00C15D67">
        <w:rPr>
          <w:bCs/>
        </w:rPr>
        <w:t>1.</w:t>
      </w:r>
      <w:r w:rsidR="00C86701" w:rsidRPr="00C15D67">
        <w:rPr>
          <w:rFonts w:hint="eastAsia"/>
          <w:bCs/>
        </w:rPr>
        <w:t>【答案】</w:t>
      </w:r>
    </w:p>
    <w:p w14:paraId="4DD55382" w14:textId="77777777" w:rsidR="00C86701" w:rsidRPr="00C15D67" w:rsidRDefault="00C86701" w:rsidP="00C86701">
      <w:pPr>
        <w:adjustRightInd w:val="0"/>
        <w:snapToGrid w:val="0"/>
        <w:jc w:val="left"/>
        <w:textAlignment w:val="center"/>
        <w:rPr>
          <w:rFonts w:ascii="宋体" w:hAnsi="宋体" w:cs="宋体"/>
          <w:bCs/>
        </w:rPr>
      </w:pPr>
      <w:r w:rsidRPr="00C15D67">
        <w:rPr>
          <w:rFonts w:hint="eastAsia"/>
          <w:bCs/>
        </w:rPr>
        <w:t>（</w:t>
      </w:r>
      <w:r w:rsidRPr="00C15D67">
        <w:rPr>
          <w:bCs/>
        </w:rPr>
        <w:t>1</w:t>
      </w:r>
      <w:r w:rsidRPr="00C15D67">
        <w:rPr>
          <w:rFonts w:hint="eastAsia"/>
          <w:bCs/>
        </w:rPr>
        <w:t>）</w:t>
      </w:r>
      <w:r w:rsidRPr="00C15D67">
        <w:rPr>
          <w:bCs/>
        </w:rPr>
        <w:t xml:space="preserve">    </w:t>
      </w:r>
      <w:r w:rsidRPr="00C15D67">
        <w:rPr>
          <w:rFonts w:ascii="宋体" w:hAnsi="宋体" w:cs="宋体" w:hint="eastAsia"/>
          <w:bCs/>
        </w:rPr>
        <w:t>乙甲丙</w:t>
      </w:r>
      <w:r w:rsidRPr="00C15D67">
        <w:rPr>
          <w:bCs/>
        </w:rPr>
        <w:t xml:space="preserve">    </w:t>
      </w:r>
      <w:r w:rsidRPr="00C15D67">
        <w:rPr>
          <w:rFonts w:ascii="宋体" w:hAnsi="宋体" w:cs="宋体" w:hint="eastAsia"/>
          <w:bCs/>
        </w:rPr>
        <w:t>西</w:t>
      </w:r>
      <w:r w:rsidRPr="00C15D67">
        <w:rPr>
          <w:bCs/>
        </w:rPr>
        <w:t xml:space="preserve">    </w:t>
      </w:r>
    </w:p>
    <w:p w14:paraId="0BF1812A" w14:textId="77777777" w:rsidR="00C86701" w:rsidRPr="00C15D67" w:rsidRDefault="00C86701" w:rsidP="00C86701">
      <w:pPr>
        <w:adjustRightInd w:val="0"/>
        <w:snapToGrid w:val="0"/>
        <w:jc w:val="left"/>
        <w:textAlignment w:val="center"/>
        <w:rPr>
          <w:rFonts w:ascii="宋体" w:hAnsi="宋体" w:cs="宋体"/>
          <w:bCs/>
        </w:rPr>
      </w:pPr>
      <w:r w:rsidRPr="00C15D67">
        <w:rPr>
          <w:rFonts w:hint="eastAsia"/>
          <w:bCs/>
        </w:rPr>
        <w:t>（</w:t>
      </w:r>
      <w:r w:rsidRPr="00C15D67">
        <w:rPr>
          <w:bCs/>
        </w:rPr>
        <w:t>2</w:t>
      </w:r>
      <w:r w:rsidRPr="00C15D67">
        <w:rPr>
          <w:rFonts w:hint="eastAsia"/>
          <w:bCs/>
        </w:rPr>
        <w:t>）</w:t>
      </w:r>
      <w:r w:rsidRPr="00C15D67">
        <w:rPr>
          <w:rFonts w:ascii="宋体" w:hAnsi="宋体" w:cs="宋体" w:hint="eastAsia"/>
          <w:bCs/>
        </w:rPr>
        <w:t>9</w:t>
      </w:r>
      <w:r w:rsidRPr="00C15D67">
        <w:rPr>
          <w:rFonts w:ascii="宋体" w:hAnsi="宋体" w:cs="宋体" w:hint="eastAsia"/>
          <w:bCs/>
        </w:rPr>
        <w:t>小时</w:t>
      </w:r>
    </w:p>
    <w:p w14:paraId="4AF4E10E" w14:textId="77777777" w:rsidR="00C86701" w:rsidRPr="00C15D67" w:rsidRDefault="00C86701" w:rsidP="00C86701">
      <w:pPr>
        <w:adjustRightInd w:val="0"/>
        <w:snapToGrid w:val="0"/>
        <w:jc w:val="left"/>
        <w:textAlignment w:val="center"/>
        <w:rPr>
          <w:rFonts w:ascii="宋体" w:hAnsi="宋体" w:cs="宋体"/>
          <w:bCs/>
        </w:rPr>
      </w:pPr>
      <w:r w:rsidRPr="00C15D67">
        <w:rPr>
          <w:rFonts w:hint="eastAsia"/>
          <w:bCs/>
        </w:rPr>
        <w:t>（</w:t>
      </w:r>
      <w:r w:rsidRPr="00C15D67">
        <w:rPr>
          <w:bCs/>
        </w:rPr>
        <w:t>3</w:t>
      </w:r>
      <w:r w:rsidRPr="00C15D67">
        <w:rPr>
          <w:rFonts w:hint="eastAsia"/>
          <w:bCs/>
        </w:rPr>
        <w:t>）</w:t>
      </w:r>
      <w:r w:rsidRPr="00C15D67">
        <w:rPr>
          <w:rFonts w:ascii="宋体" w:hAnsi="宋体" w:cs="宋体" w:hint="eastAsia"/>
          <w:bCs/>
        </w:rPr>
        <w:t>春分</w:t>
      </w:r>
    </w:p>
    <w:p w14:paraId="2F6AA3CA" w14:textId="77777777" w:rsidR="00C86701" w:rsidRPr="00C15D67" w:rsidRDefault="00C86701" w:rsidP="00C86701">
      <w:pPr>
        <w:adjustRightInd w:val="0"/>
        <w:snapToGrid w:val="0"/>
        <w:jc w:val="left"/>
        <w:textAlignment w:val="center"/>
        <w:rPr>
          <w:rFonts w:ascii="宋体" w:hAnsi="宋体" w:cs="宋体"/>
          <w:bCs/>
        </w:rPr>
      </w:pPr>
      <w:r w:rsidRPr="00C15D67">
        <w:rPr>
          <w:rFonts w:hint="eastAsia"/>
          <w:bCs/>
        </w:rPr>
        <w:t>（</w:t>
      </w:r>
      <w:r w:rsidRPr="00C15D67">
        <w:rPr>
          <w:bCs/>
        </w:rPr>
        <w:t>4</w:t>
      </w:r>
      <w:r w:rsidRPr="00C15D67">
        <w:rPr>
          <w:rFonts w:hint="eastAsia"/>
          <w:bCs/>
        </w:rPr>
        <w:t>）</w:t>
      </w:r>
      <w:r w:rsidRPr="00C15D67">
        <w:rPr>
          <w:bCs/>
        </w:rPr>
        <w:t xml:space="preserve">    </w:t>
      </w:r>
      <w:r w:rsidRPr="00C15D67">
        <w:rPr>
          <w:rFonts w:ascii="宋体" w:hAnsi="宋体" w:cs="宋体" w:hint="eastAsia"/>
          <w:bCs/>
        </w:rPr>
        <w:t>丙</w:t>
      </w:r>
      <w:r w:rsidRPr="00C15D67">
        <w:rPr>
          <w:bCs/>
        </w:rPr>
        <w:t xml:space="preserve">    </w:t>
      </w:r>
      <w:r w:rsidRPr="00C15D67">
        <w:rPr>
          <w:rFonts w:ascii="宋体" w:hAnsi="宋体" w:cs="宋体" w:hint="eastAsia"/>
          <w:bCs/>
        </w:rPr>
        <w:t>丁</w:t>
      </w:r>
      <w:r w:rsidRPr="00C15D67">
        <w:rPr>
          <w:rFonts w:ascii="宋体" w:hAnsi="宋体" w:cs="宋体" w:hint="eastAsia"/>
          <w:bCs/>
        </w:rPr>
        <w:t>&lt;</w:t>
      </w:r>
      <w:r w:rsidRPr="00C15D67">
        <w:rPr>
          <w:rFonts w:ascii="宋体" w:hAnsi="宋体" w:cs="宋体" w:hint="eastAsia"/>
          <w:bCs/>
        </w:rPr>
        <w:t>甲</w:t>
      </w:r>
      <w:r w:rsidRPr="00C15D67">
        <w:rPr>
          <w:rFonts w:ascii="宋体" w:hAnsi="宋体" w:cs="宋体" w:hint="eastAsia"/>
          <w:bCs/>
        </w:rPr>
        <w:t>=</w:t>
      </w:r>
      <w:r w:rsidRPr="00C15D67">
        <w:rPr>
          <w:rFonts w:ascii="宋体" w:hAnsi="宋体" w:cs="宋体" w:hint="eastAsia"/>
          <w:bCs/>
        </w:rPr>
        <w:t>丙</w:t>
      </w:r>
      <w:r w:rsidRPr="00C15D67">
        <w:rPr>
          <w:rFonts w:ascii="宋体" w:hAnsi="宋体" w:cs="宋体" w:hint="eastAsia"/>
          <w:bCs/>
        </w:rPr>
        <w:t>=</w:t>
      </w:r>
      <w:r w:rsidRPr="00C15D67">
        <w:rPr>
          <w:rFonts w:ascii="宋体" w:hAnsi="宋体" w:cs="宋体" w:hint="eastAsia"/>
          <w:bCs/>
        </w:rPr>
        <w:t>乙</w:t>
      </w:r>
      <w:r w:rsidRPr="00C15D67">
        <w:rPr>
          <w:bCs/>
        </w:rPr>
        <w:t xml:space="preserve">    </w:t>
      </w:r>
    </w:p>
    <w:p w14:paraId="291A3DB9" w14:textId="77777777" w:rsidR="00C86701" w:rsidRPr="00C15D67" w:rsidRDefault="00C86701" w:rsidP="00C86701">
      <w:pPr>
        <w:adjustRightInd w:val="0"/>
        <w:snapToGrid w:val="0"/>
        <w:jc w:val="left"/>
        <w:textAlignment w:val="center"/>
        <w:rPr>
          <w:rFonts w:ascii="宋体" w:hAnsi="宋体" w:cs="宋体"/>
          <w:bCs/>
        </w:rPr>
      </w:pPr>
      <w:r w:rsidRPr="00C15D67">
        <w:rPr>
          <w:rFonts w:hint="eastAsia"/>
          <w:bCs/>
        </w:rPr>
        <w:t>（</w:t>
      </w:r>
      <w:r w:rsidRPr="00C15D67">
        <w:rPr>
          <w:bCs/>
        </w:rPr>
        <w:t>5</w:t>
      </w:r>
      <w:r w:rsidRPr="00C15D67">
        <w:rPr>
          <w:rFonts w:hint="eastAsia"/>
          <w:bCs/>
        </w:rPr>
        <w:t>）</w:t>
      </w:r>
      <w:r w:rsidRPr="00C15D67">
        <w:rPr>
          <w:rFonts w:ascii="宋体" w:hAnsi="宋体" w:cs="宋体" w:hint="eastAsia"/>
          <w:bCs/>
        </w:rPr>
        <w:t>2:1</w:t>
      </w:r>
    </w:p>
    <w:p w14:paraId="6EBEA4AA" w14:textId="77777777" w:rsidR="00C86701" w:rsidRPr="00C15D67" w:rsidRDefault="00C86701" w:rsidP="00C86701">
      <w:pPr>
        <w:adjustRightInd w:val="0"/>
        <w:snapToGrid w:val="0"/>
        <w:jc w:val="left"/>
        <w:textAlignment w:val="center"/>
        <w:rPr>
          <w:rFonts w:ascii="宋体" w:hAnsi="宋体" w:cs="宋体"/>
          <w:bCs/>
        </w:rPr>
      </w:pPr>
      <w:r w:rsidRPr="00C15D67">
        <w:rPr>
          <w:rFonts w:hint="eastAsia"/>
          <w:bCs/>
        </w:rPr>
        <w:t>（</w:t>
      </w:r>
      <w:r w:rsidRPr="00C15D67">
        <w:rPr>
          <w:bCs/>
        </w:rPr>
        <w:t>6</w:t>
      </w:r>
      <w:r w:rsidRPr="00C15D67">
        <w:rPr>
          <w:rFonts w:hint="eastAsia"/>
          <w:bCs/>
        </w:rPr>
        <w:t>）</w:t>
      </w:r>
      <w:r w:rsidRPr="00C15D67">
        <w:rPr>
          <w:bCs/>
        </w:rPr>
        <w:t xml:space="preserve">    </w:t>
      </w:r>
      <w:r w:rsidRPr="00C15D67">
        <w:rPr>
          <w:rFonts w:ascii="宋体" w:hAnsi="宋体" w:cs="宋体" w:hint="eastAsia"/>
          <w:bCs/>
        </w:rPr>
        <w:t>由赤道向南北两侧递减</w:t>
      </w:r>
      <w:r w:rsidRPr="00C15D67">
        <w:rPr>
          <w:bCs/>
        </w:rPr>
        <w:t xml:space="preserve">    </w:t>
      </w:r>
      <w:r w:rsidRPr="00C15D67">
        <w:rPr>
          <w:rFonts w:ascii="宋体" w:hAnsi="宋体" w:cs="宋体" w:hint="eastAsia"/>
          <w:bCs/>
        </w:rPr>
        <w:t>29.5</w:t>
      </w:r>
      <w:r w:rsidRPr="00C15D67">
        <w:rPr>
          <w:rFonts w:ascii="宋体" w:hAnsi="宋体" w:cs="宋体" w:hint="eastAsia"/>
          <w:bCs/>
        </w:rPr>
        <w:t>°</w:t>
      </w:r>
      <w:r w:rsidRPr="00C15D67">
        <w:rPr>
          <w:bCs/>
        </w:rPr>
        <w:t xml:space="preserve">    </w:t>
      </w:r>
    </w:p>
    <w:p w14:paraId="22C01262" w14:textId="77777777" w:rsidR="00C86701" w:rsidRPr="00C15D67" w:rsidRDefault="00C86701" w:rsidP="00C86701">
      <w:pPr>
        <w:adjustRightInd w:val="0"/>
        <w:snapToGrid w:val="0"/>
        <w:jc w:val="left"/>
        <w:textAlignment w:val="center"/>
        <w:rPr>
          <w:rFonts w:ascii="Times New Roman" w:hAnsi="Times New Roman" w:cs="Times New Roman"/>
          <w:bCs/>
        </w:rPr>
      </w:pPr>
      <w:r w:rsidRPr="00C15D67">
        <w:rPr>
          <w:rFonts w:hint="eastAsia"/>
          <w:bCs/>
        </w:rPr>
        <w:t>（</w:t>
      </w:r>
      <w:r w:rsidRPr="00C15D67">
        <w:rPr>
          <w:bCs/>
        </w:rPr>
        <w:t>7</w:t>
      </w:r>
      <w:r w:rsidRPr="00C15D67">
        <w:rPr>
          <w:rFonts w:hint="eastAsia"/>
          <w:bCs/>
        </w:rPr>
        <w:t>）</w:t>
      </w:r>
      <w:r w:rsidRPr="00C15D67">
        <w:rPr>
          <w:bCs/>
        </w:rPr>
        <w:t>A</w:t>
      </w:r>
    </w:p>
    <w:p w14:paraId="565E227C" w14:textId="345F420E" w:rsidR="005D5FD8" w:rsidRPr="00C15D67" w:rsidRDefault="00B31ACF" w:rsidP="006510D6">
      <w:pPr>
        <w:autoSpaceDE w:val="0"/>
        <w:autoSpaceDN w:val="0"/>
        <w:rPr>
          <w:rStyle w:val="aa"/>
          <w:rFonts w:ascii="Times New Roman" w:eastAsia="宋体" w:hAnsi="Times New Roman"/>
          <w:b w:val="0"/>
          <w:bCs/>
          <w:szCs w:val="24"/>
          <w:lang w:bidi="ar"/>
        </w:rPr>
      </w:pPr>
      <w:r w:rsidRPr="00C15D67">
        <w:rPr>
          <w:rStyle w:val="aa"/>
          <w:rFonts w:ascii="Times New Roman" w:eastAsia="宋体" w:hAnsi="Times New Roman" w:hint="eastAsia"/>
          <w:b w:val="0"/>
          <w:bCs/>
          <w:kern w:val="0"/>
          <w:szCs w:val="24"/>
          <w:lang w:bidi="ar"/>
        </w:rPr>
        <w:t>2</w:t>
      </w:r>
      <w:r w:rsidRPr="00C15D67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2.</w:t>
      </w:r>
      <w:r w:rsidR="005D5FD8" w:rsidRPr="00C15D67">
        <w:rPr>
          <w:rStyle w:val="aa"/>
          <w:rFonts w:ascii="Times New Roman" w:eastAsia="宋体" w:hAnsi="Times New Roman" w:hint="eastAsia"/>
          <w:b w:val="0"/>
          <w:bCs/>
          <w:kern w:val="0"/>
          <w:szCs w:val="24"/>
          <w:lang w:bidi="ar"/>
        </w:rPr>
        <w:t>【答案】（</w:t>
      </w:r>
      <w:r w:rsidR="005D5FD8" w:rsidRPr="00C15D67">
        <w:rPr>
          <w:rStyle w:val="aa"/>
          <w:rFonts w:ascii="Times New Roman" w:eastAsia="宋体" w:hAnsi="Times New Roman" w:hint="eastAsia"/>
          <w:b w:val="0"/>
          <w:bCs/>
          <w:kern w:val="0"/>
          <w:szCs w:val="24"/>
          <w:lang w:bidi="ar"/>
        </w:rPr>
        <w:t>1</w:t>
      </w:r>
      <w:r w:rsidR="005D5FD8" w:rsidRPr="00C15D67">
        <w:rPr>
          <w:rStyle w:val="aa"/>
          <w:rFonts w:ascii="Times New Roman" w:eastAsia="宋体" w:hAnsi="Times New Roman" w:hint="eastAsia"/>
          <w:b w:val="0"/>
          <w:bCs/>
          <w:kern w:val="0"/>
          <w:szCs w:val="24"/>
          <w:lang w:bidi="ar"/>
        </w:rPr>
        <w:t>）</w:t>
      </w:r>
      <w:r w:rsidR="005D5FD8" w:rsidRPr="00C15D67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北部为高大山脉，南部丘陵、平原面积狭小（</w:t>
      </w:r>
      <w:r w:rsidR="005D5FD8" w:rsidRPr="00C15D67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2</w:t>
      </w:r>
      <w:r w:rsidR="005D5FD8" w:rsidRPr="00C15D67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分）；山地面积占比高，平均海拔高，地势北高南低，起伏大（</w:t>
      </w:r>
      <w:r w:rsidR="005D5FD8" w:rsidRPr="00C15D67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2</w:t>
      </w:r>
      <w:r w:rsidR="005D5FD8" w:rsidRPr="00C15D67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分）。</w:t>
      </w:r>
    </w:p>
    <w:p w14:paraId="745DDEE9" w14:textId="77777777" w:rsidR="005D5FD8" w:rsidRPr="00C15D67" w:rsidRDefault="005D5FD8" w:rsidP="006510D6">
      <w:pPr>
        <w:autoSpaceDE w:val="0"/>
        <w:autoSpaceDN w:val="0"/>
        <w:rPr>
          <w:rStyle w:val="aa"/>
          <w:rFonts w:ascii="Times New Roman" w:eastAsia="宋体" w:hAnsi="Times New Roman"/>
          <w:b w:val="0"/>
          <w:bCs/>
          <w:szCs w:val="24"/>
          <w:lang w:bidi="ar"/>
        </w:rPr>
      </w:pPr>
      <w:r w:rsidRPr="00C15D67">
        <w:rPr>
          <w:rStyle w:val="aa"/>
          <w:rFonts w:ascii="Times New Roman" w:eastAsia="宋体" w:hAnsi="Times New Roman" w:hint="eastAsia"/>
          <w:b w:val="0"/>
          <w:bCs/>
          <w:kern w:val="0"/>
          <w:szCs w:val="24"/>
          <w:lang w:bidi="ar"/>
        </w:rPr>
        <w:t>（</w:t>
      </w:r>
      <w:r w:rsidRPr="00C15D67">
        <w:rPr>
          <w:rStyle w:val="aa"/>
          <w:rFonts w:ascii="Times New Roman" w:eastAsia="宋体" w:hAnsi="Times New Roman" w:hint="eastAsia"/>
          <w:b w:val="0"/>
          <w:bCs/>
          <w:kern w:val="0"/>
          <w:szCs w:val="24"/>
          <w:lang w:bidi="ar"/>
        </w:rPr>
        <w:t>2</w:t>
      </w:r>
      <w:r w:rsidRPr="00C15D67">
        <w:rPr>
          <w:rStyle w:val="aa"/>
          <w:rFonts w:ascii="Times New Roman" w:eastAsia="宋体" w:hAnsi="Times New Roman" w:hint="eastAsia"/>
          <w:b w:val="0"/>
          <w:bCs/>
          <w:kern w:val="0"/>
          <w:szCs w:val="24"/>
          <w:lang w:bidi="ar"/>
        </w:rPr>
        <w:t>）</w:t>
      </w:r>
      <w:r w:rsidRPr="00C15D67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不丹位于印度洋板块与亚欧板块的消亡（挤压）边界，形成多山的地形（</w:t>
      </w:r>
      <w:r w:rsidRPr="00C15D67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2</w:t>
      </w:r>
      <w:r w:rsidRPr="00C15D67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分）；北</w:t>
      </w:r>
    </w:p>
    <w:p w14:paraId="503D981D" w14:textId="77777777" w:rsidR="005D5FD8" w:rsidRPr="00C15D67" w:rsidRDefault="005D5FD8" w:rsidP="006510D6">
      <w:pPr>
        <w:autoSpaceDE w:val="0"/>
        <w:autoSpaceDN w:val="0"/>
        <w:rPr>
          <w:rStyle w:val="aa"/>
          <w:rFonts w:ascii="Times New Roman" w:eastAsia="宋体" w:hAnsi="Times New Roman"/>
          <w:b w:val="0"/>
          <w:bCs/>
          <w:szCs w:val="24"/>
          <w:lang w:bidi="ar"/>
        </w:rPr>
      </w:pPr>
      <w:r w:rsidRPr="00C15D67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部挤压幅度大，有众多高大的褶皱山脉隆起（</w:t>
      </w:r>
      <w:r w:rsidRPr="00C15D67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2</w:t>
      </w:r>
      <w:r w:rsidRPr="00C15D67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分）；南部挤压幅度小，形成低山与丘陵（</w:t>
      </w:r>
      <w:r w:rsidRPr="00C15D67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2</w:t>
      </w:r>
      <w:r w:rsidRPr="00C15D67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分）；南下的河流携带泥沙至河流下游，因流速减慢，泥沙沉积，在南部地区形成面积狭小的平原（</w:t>
      </w:r>
      <w:r w:rsidRPr="00C15D67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2</w:t>
      </w:r>
      <w:r w:rsidRPr="00C15D67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分）。</w:t>
      </w:r>
    </w:p>
    <w:p w14:paraId="660179F5" w14:textId="77777777" w:rsidR="005D5FD8" w:rsidRPr="00C15D67" w:rsidRDefault="005D5FD8" w:rsidP="006510D6">
      <w:pPr>
        <w:autoSpaceDE w:val="0"/>
        <w:autoSpaceDN w:val="0"/>
        <w:rPr>
          <w:rStyle w:val="aa"/>
          <w:rFonts w:ascii="Times New Roman" w:eastAsia="宋体" w:hAnsi="Times New Roman"/>
          <w:b w:val="0"/>
          <w:bCs/>
          <w:szCs w:val="24"/>
          <w:lang w:bidi="ar"/>
        </w:rPr>
      </w:pPr>
      <w:r w:rsidRPr="00C15D67">
        <w:rPr>
          <w:rStyle w:val="aa"/>
          <w:rFonts w:ascii="Times New Roman" w:eastAsia="宋体" w:hAnsi="Times New Roman" w:hint="eastAsia"/>
          <w:b w:val="0"/>
          <w:bCs/>
          <w:kern w:val="0"/>
          <w:szCs w:val="24"/>
          <w:lang w:bidi="ar"/>
        </w:rPr>
        <w:t>（</w:t>
      </w:r>
      <w:r w:rsidRPr="00C15D67">
        <w:rPr>
          <w:rStyle w:val="aa"/>
          <w:rFonts w:ascii="Times New Roman" w:eastAsia="宋体" w:hAnsi="Times New Roman" w:hint="eastAsia"/>
          <w:b w:val="0"/>
          <w:bCs/>
          <w:kern w:val="0"/>
          <w:szCs w:val="24"/>
          <w:lang w:bidi="ar"/>
        </w:rPr>
        <w:t>3</w:t>
      </w:r>
      <w:r w:rsidRPr="00C15D67">
        <w:rPr>
          <w:rStyle w:val="aa"/>
          <w:rFonts w:ascii="Times New Roman" w:eastAsia="宋体" w:hAnsi="Times New Roman" w:hint="eastAsia"/>
          <w:b w:val="0"/>
          <w:bCs/>
          <w:kern w:val="0"/>
          <w:szCs w:val="24"/>
          <w:lang w:bidi="ar"/>
        </w:rPr>
        <w:t>）</w:t>
      </w:r>
      <w:r w:rsidRPr="00C15D67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冰川作用、流水作用（</w:t>
      </w:r>
      <w:r w:rsidRPr="00C15D67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2</w:t>
      </w:r>
      <w:r w:rsidRPr="00C15D67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分）。北部高山耸立，现代冰川发育，以冰川侵蚀、搬运与堆积作用为主，尤其是冰川侵蚀作用显著（</w:t>
      </w:r>
      <w:r w:rsidRPr="00C15D67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2</w:t>
      </w:r>
      <w:r w:rsidRPr="00C15D67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分）；中部与南部河流众多，以流水侵蚀、搬运、堆积作用为主，上游流水侵蚀作用强，下游流水沉积作用显著（</w:t>
      </w:r>
      <w:r w:rsidRPr="00C15D67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2</w:t>
      </w:r>
      <w:r w:rsidRPr="00C15D67">
        <w:rPr>
          <w:rStyle w:val="aa"/>
          <w:rFonts w:ascii="Times New Roman" w:eastAsia="宋体" w:hAnsi="Times New Roman"/>
          <w:b w:val="0"/>
          <w:bCs/>
          <w:kern w:val="0"/>
          <w:szCs w:val="24"/>
          <w:lang w:bidi="ar"/>
        </w:rPr>
        <w:t>分）。</w:t>
      </w:r>
    </w:p>
    <w:p w14:paraId="61B09BA5" w14:textId="77777777" w:rsidR="005D5FD8" w:rsidRPr="00C15D67" w:rsidRDefault="005D5FD8" w:rsidP="006510D6">
      <w:pPr>
        <w:autoSpaceDE w:val="0"/>
        <w:autoSpaceDN w:val="0"/>
        <w:rPr>
          <w:rStyle w:val="aa"/>
          <w:rFonts w:ascii="Times New Roman" w:eastAsia="宋体" w:hAnsi="Times New Roman"/>
          <w:b w:val="0"/>
          <w:bCs/>
          <w:szCs w:val="24"/>
          <w:lang w:bidi="ar"/>
        </w:rPr>
      </w:pPr>
      <w:r w:rsidRPr="00C15D67">
        <w:rPr>
          <w:rStyle w:val="aa"/>
          <w:rFonts w:ascii="Times New Roman" w:eastAsia="宋体" w:hAnsi="Times New Roman" w:hint="eastAsia"/>
          <w:b w:val="0"/>
          <w:bCs/>
          <w:kern w:val="0"/>
          <w:szCs w:val="24"/>
          <w:lang w:bidi="ar"/>
        </w:rPr>
        <w:t>（</w:t>
      </w:r>
      <w:r w:rsidRPr="00C15D67">
        <w:rPr>
          <w:rStyle w:val="aa"/>
          <w:rFonts w:ascii="Times New Roman" w:eastAsia="宋体" w:hAnsi="Times New Roman" w:hint="eastAsia"/>
          <w:b w:val="0"/>
          <w:bCs/>
          <w:kern w:val="0"/>
          <w:szCs w:val="24"/>
          <w:lang w:bidi="ar"/>
        </w:rPr>
        <w:t>4</w:t>
      </w:r>
      <w:r w:rsidRPr="00C15D67">
        <w:rPr>
          <w:rStyle w:val="aa"/>
          <w:rFonts w:ascii="Times New Roman" w:eastAsia="宋体" w:hAnsi="Times New Roman" w:hint="eastAsia"/>
          <w:b w:val="0"/>
          <w:bCs/>
          <w:kern w:val="0"/>
          <w:szCs w:val="24"/>
          <w:lang w:bidi="ar"/>
        </w:rPr>
        <w:t>）山高谷深，“</w:t>
      </w:r>
      <w:r w:rsidRPr="00C15D67">
        <w:rPr>
          <w:rStyle w:val="aa"/>
          <w:rFonts w:ascii="Times New Roman" w:eastAsia="宋体" w:hAnsi="Times New Roman" w:hint="eastAsia"/>
          <w:b w:val="0"/>
          <w:bCs/>
          <w:kern w:val="0"/>
          <w:szCs w:val="24"/>
          <w:lang w:bidi="ar"/>
        </w:rPr>
        <w:t>V</w:t>
      </w:r>
      <w:r w:rsidRPr="00C15D67">
        <w:rPr>
          <w:rStyle w:val="aa"/>
          <w:rFonts w:ascii="Times New Roman" w:eastAsia="宋体" w:hAnsi="Times New Roman" w:hint="eastAsia"/>
          <w:b w:val="0"/>
          <w:bCs/>
          <w:kern w:val="0"/>
          <w:szCs w:val="24"/>
          <w:lang w:bidi="ar"/>
        </w:rPr>
        <w:t>”字型河床、瀑布、峡谷等地貌常见于河流上游（</w:t>
      </w:r>
      <w:r w:rsidRPr="00C15D67">
        <w:rPr>
          <w:rStyle w:val="aa"/>
          <w:rFonts w:ascii="Times New Roman" w:eastAsia="宋体" w:hAnsi="Times New Roman" w:hint="eastAsia"/>
          <w:b w:val="0"/>
          <w:bCs/>
          <w:kern w:val="0"/>
          <w:szCs w:val="24"/>
          <w:lang w:bidi="ar"/>
        </w:rPr>
        <w:t>2</w:t>
      </w:r>
      <w:r w:rsidRPr="00C15D67">
        <w:rPr>
          <w:rStyle w:val="aa"/>
          <w:rFonts w:ascii="Times New Roman" w:eastAsia="宋体" w:hAnsi="Times New Roman" w:hint="eastAsia"/>
          <w:b w:val="0"/>
          <w:bCs/>
          <w:kern w:val="0"/>
          <w:szCs w:val="24"/>
          <w:lang w:bidi="ar"/>
        </w:rPr>
        <w:t>分）；河漫滩、阶地、冲积平原地貌常见于河流中下游（</w:t>
      </w:r>
      <w:r w:rsidRPr="00C15D67">
        <w:rPr>
          <w:rStyle w:val="aa"/>
          <w:rFonts w:ascii="Times New Roman" w:eastAsia="宋体" w:hAnsi="Times New Roman" w:hint="eastAsia"/>
          <w:b w:val="0"/>
          <w:bCs/>
          <w:kern w:val="0"/>
          <w:szCs w:val="24"/>
          <w:lang w:bidi="ar"/>
        </w:rPr>
        <w:t>2</w:t>
      </w:r>
      <w:r w:rsidRPr="00C15D67">
        <w:rPr>
          <w:rStyle w:val="aa"/>
          <w:rFonts w:ascii="Times New Roman" w:eastAsia="宋体" w:hAnsi="Times New Roman" w:hint="eastAsia"/>
          <w:b w:val="0"/>
          <w:bCs/>
          <w:kern w:val="0"/>
          <w:szCs w:val="24"/>
          <w:lang w:bidi="ar"/>
        </w:rPr>
        <w:t>分）。</w:t>
      </w:r>
    </w:p>
    <w:p w14:paraId="668BF2E1" w14:textId="16883E89" w:rsidR="002B3FEF" w:rsidRPr="002B3FEF" w:rsidRDefault="002B3FEF" w:rsidP="006510D6">
      <w:pPr>
        <w:adjustRightInd w:val="0"/>
        <w:snapToGrid w:val="0"/>
        <w:contextualSpacing/>
        <w:textAlignment w:val="center"/>
        <w:rPr>
          <w:rFonts w:ascii="宋体" w:cs="宋体"/>
          <w:b/>
          <w:sz w:val="24"/>
          <w:szCs w:val="20"/>
        </w:rPr>
      </w:pPr>
    </w:p>
    <w:sectPr w:rsidR="002B3FEF" w:rsidRPr="002B3FEF" w:rsidSect="00D13FEC">
      <w:footerReference w:type="default" r:id="rId23"/>
      <w:pgSz w:w="10433" w:h="14742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C36E" w14:textId="77777777" w:rsidR="00B83FBA" w:rsidRDefault="00B83FBA" w:rsidP="00425FFC">
      <w:r>
        <w:separator/>
      </w:r>
    </w:p>
  </w:endnote>
  <w:endnote w:type="continuationSeparator" w:id="0">
    <w:p w14:paraId="5FA3AB8F" w14:textId="77777777" w:rsidR="00B83FBA" w:rsidRDefault="00B83FBA" w:rsidP="0042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 New Romans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c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760376"/>
      <w:docPartObj>
        <w:docPartGallery w:val="Page Numbers (Bottom of Page)"/>
        <w:docPartUnique/>
      </w:docPartObj>
    </w:sdtPr>
    <w:sdtEndPr/>
    <w:sdtContent>
      <w:p w14:paraId="3E2BBEF5" w14:textId="482AE7D1" w:rsidR="009364A2" w:rsidRDefault="009364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E75" w:rsidRPr="00E55E75">
          <w:rPr>
            <w:noProof/>
            <w:lang w:val="zh-CN"/>
          </w:rPr>
          <w:t>3</w:t>
        </w:r>
        <w:r>
          <w:fldChar w:fldCharType="end"/>
        </w:r>
      </w:p>
    </w:sdtContent>
  </w:sdt>
  <w:p w14:paraId="0A14F420" w14:textId="77777777" w:rsidR="009364A2" w:rsidRDefault="009364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A4F8" w14:textId="77777777" w:rsidR="00B83FBA" w:rsidRDefault="00B83FBA" w:rsidP="00425FFC">
      <w:r>
        <w:separator/>
      </w:r>
    </w:p>
  </w:footnote>
  <w:footnote w:type="continuationSeparator" w:id="0">
    <w:p w14:paraId="5DD8A9ED" w14:textId="77777777" w:rsidR="00B83FBA" w:rsidRDefault="00B83FBA" w:rsidP="0042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4BBE9A"/>
    <w:multiLevelType w:val="singleLevel"/>
    <w:tmpl w:val="A24BBE9A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B9297A00"/>
    <w:multiLevelType w:val="singleLevel"/>
    <w:tmpl w:val="B9297A00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24A8F56"/>
    <w:multiLevelType w:val="singleLevel"/>
    <w:tmpl w:val="024A8F56"/>
    <w:lvl w:ilvl="0">
      <w:start w:val="3"/>
      <w:numFmt w:val="decimal"/>
      <w:suff w:val="nothing"/>
      <w:lvlText w:val="（%1）"/>
      <w:lvlJc w:val="left"/>
    </w:lvl>
  </w:abstractNum>
  <w:abstractNum w:abstractNumId="3" w15:restartNumberingAfterBreak="0">
    <w:nsid w:val="53B73565"/>
    <w:multiLevelType w:val="singleLevel"/>
    <w:tmpl w:val="53B73565"/>
    <w:lvl w:ilvl="0">
      <w:start w:val="2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94"/>
    <w:rsid w:val="000066FE"/>
    <w:rsid w:val="00023B59"/>
    <w:rsid w:val="00037ABB"/>
    <w:rsid w:val="00044B5B"/>
    <w:rsid w:val="00046349"/>
    <w:rsid w:val="00057A7E"/>
    <w:rsid w:val="00070D4C"/>
    <w:rsid w:val="000844AE"/>
    <w:rsid w:val="000B18FE"/>
    <w:rsid w:val="000E3D4C"/>
    <w:rsid w:val="000F191D"/>
    <w:rsid w:val="000F4BB4"/>
    <w:rsid w:val="00101CAF"/>
    <w:rsid w:val="00127D02"/>
    <w:rsid w:val="00136E33"/>
    <w:rsid w:val="00137A3D"/>
    <w:rsid w:val="00140ADA"/>
    <w:rsid w:val="00212B05"/>
    <w:rsid w:val="002215CA"/>
    <w:rsid w:val="002561EE"/>
    <w:rsid w:val="002704BE"/>
    <w:rsid w:val="00287C2B"/>
    <w:rsid w:val="00290F8B"/>
    <w:rsid w:val="00293040"/>
    <w:rsid w:val="002B3FEF"/>
    <w:rsid w:val="002B7809"/>
    <w:rsid w:val="00397E90"/>
    <w:rsid w:val="003A780E"/>
    <w:rsid w:val="003B509D"/>
    <w:rsid w:val="003E7544"/>
    <w:rsid w:val="00400AB2"/>
    <w:rsid w:val="00425FFC"/>
    <w:rsid w:val="004406E3"/>
    <w:rsid w:val="00445B81"/>
    <w:rsid w:val="00472EC9"/>
    <w:rsid w:val="004747E7"/>
    <w:rsid w:val="004C5C50"/>
    <w:rsid w:val="004D288C"/>
    <w:rsid w:val="004E69B3"/>
    <w:rsid w:val="004F50E4"/>
    <w:rsid w:val="00516B94"/>
    <w:rsid w:val="00565BD9"/>
    <w:rsid w:val="005A744D"/>
    <w:rsid w:val="005D4C41"/>
    <w:rsid w:val="005D5FD8"/>
    <w:rsid w:val="005E3C0C"/>
    <w:rsid w:val="0064663A"/>
    <w:rsid w:val="006510D6"/>
    <w:rsid w:val="006611F9"/>
    <w:rsid w:val="00680B14"/>
    <w:rsid w:val="00704EB4"/>
    <w:rsid w:val="007179FB"/>
    <w:rsid w:val="0073182A"/>
    <w:rsid w:val="007613E0"/>
    <w:rsid w:val="007709F0"/>
    <w:rsid w:val="00770B48"/>
    <w:rsid w:val="0079063B"/>
    <w:rsid w:val="007A4D89"/>
    <w:rsid w:val="007B0AC9"/>
    <w:rsid w:val="00801844"/>
    <w:rsid w:val="0085433A"/>
    <w:rsid w:val="008A2F58"/>
    <w:rsid w:val="008D2321"/>
    <w:rsid w:val="008E3BE3"/>
    <w:rsid w:val="00912D99"/>
    <w:rsid w:val="00921BF4"/>
    <w:rsid w:val="0092683C"/>
    <w:rsid w:val="009364A2"/>
    <w:rsid w:val="00940B40"/>
    <w:rsid w:val="00952128"/>
    <w:rsid w:val="00994EEA"/>
    <w:rsid w:val="00996A43"/>
    <w:rsid w:val="009A256E"/>
    <w:rsid w:val="009B6D28"/>
    <w:rsid w:val="00A31323"/>
    <w:rsid w:val="00A75F07"/>
    <w:rsid w:val="00A97525"/>
    <w:rsid w:val="00AE085E"/>
    <w:rsid w:val="00AE4A02"/>
    <w:rsid w:val="00B004D6"/>
    <w:rsid w:val="00B1281F"/>
    <w:rsid w:val="00B25C3E"/>
    <w:rsid w:val="00B31ACF"/>
    <w:rsid w:val="00B46372"/>
    <w:rsid w:val="00B47C2D"/>
    <w:rsid w:val="00B47EDE"/>
    <w:rsid w:val="00B7708E"/>
    <w:rsid w:val="00B8019A"/>
    <w:rsid w:val="00B83FBA"/>
    <w:rsid w:val="00B934AF"/>
    <w:rsid w:val="00BA65DA"/>
    <w:rsid w:val="00BA78B4"/>
    <w:rsid w:val="00BB1FB7"/>
    <w:rsid w:val="00BC1E0A"/>
    <w:rsid w:val="00BF482B"/>
    <w:rsid w:val="00C07DC3"/>
    <w:rsid w:val="00C15D67"/>
    <w:rsid w:val="00C33427"/>
    <w:rsid w:val="00C36071"/>
    <w:rsid w:val="00C43D9B"/>
    <w:rsid w:val="00C86701"/>
    <w:rsid w:val="00C95E58"/>
    <w:rsid w:val="00CB0974"/>
    <w:rsid w:val="00CF32E2"/>
    <w:rsid w:val="00D12D95"/>
    <w:rsid w:val="00D13FEC"/>
    <w:rsid w:val="00DC3887"/>
    <w:rsid w:val="00DE61B8"/>
    <w:rsid w:val="00E55368"/>
    <w:rsid w:val="00E55E75"/>
    <w:rsid w:val="00E750C9"/>
    <w:rsid w:val="00E80037"/>
    <w:rsid w:val="00E8309D"/>
    <w:rsid w:val="00F15D31"/>
    <w:rsid w:val="00F17D02"/>
    <w:rsid w:val="00F30727"/>
    <w:rsid w:val="00F4591B"/>
    <w:rsid w:val="00F556A2"/>
    <w:rsid w:val="00F703F1"/>
    <w:rsid w:val="00FB7544"/>
    <w:rsid w:val="00FC0B9D"/>
    <w:rsid w:val="08521FCC"/>
    <w:rsid w:val="44F6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0446DCE"/>
  <w15:docId w15:val="{012FCDE7-527C-4E20-9307-7BA5ADE6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pPr>
      <w:widowControl/>
      <w:spacing w:after="200" w:line="288" w:lineRule="auto"/>
      <w:jc w:val="left"/>
    </w:pPr>
    <w:rPr>
      <w:rFonts w:asciiTheme="minorEastAsia" w:hAnsi="Courier New" w:cs="Courier New"/>
      <w:kern w:val="0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纯文本 字符"/>
    <w:basedOn w:val="a0"/>
    <w:link w:val="a3"/>
    <w:uiPriority w:val="99"/>
    <w:semiHidden/>
    <w:rPr>
      <w:rFonts w:asciiTheme="minorEastAsia" w:hAnsi="Courier New" w:cs="Courier New"/>
      <w:kern w:val="0"/>
      <w:szCs w:val="21"/>
    </w:rPr>
  </w:style>
  <w:style w:type="paragraph" w:styleId="a9">
    <w:name w:val="Normal (Web)"/>
    <w:basedOn w:val="a"/>
    <w:qFormat/>
    <w:rsid w:val="004406E3"/>
    <w:pPr>
      <w:widowControl/>
      <w:adjustRightInd w:val="0"/>
      <w:snapToGrid w:val="0"/>
      <w:spacing w:beforeAutospacing="1" w:afterAutospacing="1"/>
      <w:jc w:val="left"/>
    </w:pPr>
    <w:rPr>
      <w:rFonts w:ascii="Tahoma" w:eastAsia="微软雅黑" w:hAnsi="Tahoma" w:cs="Times New Roman"/>
      <w:kern w:val="0"/>
      <w:sz w:val="24"/>
    </w:rPr>
  </w:style>
  <w:style w:type="character" w:styleId="aa">
    <w:name w:val="Strong"/>
    <w:basedOn w:val="a0"/>
    <w:qFormat/>
    <w:rsid w:val="004406E3"/>
    <w:rPr>
      <w:b/>
    </w:rPr>
  </w:style>
  <w:style w:type="paragraph" w:styleId="ab">
    <w:name w:val="List Paragraph"/>
    <w:basedOn w:val="a"/>
    <w:uiPriority w:val="99"/>
    <w:rsid w:val="00C33427"/>
    <w:pPr>
      <w:ind w:firstLineChars="200" w:firstLine="420"/>
    </w:pPr>
  </w:style>
  <w:style w:type="paragraph" w:customStyle="1" w:styleId="Normal1">
    <w:name w:val="Normal_1"/>
    <w:qFormat/>
    <w:rsid w:val="00B004D6"/>
    <w:pPr>
      <w:widowControl w:val="0"/>
      <w:spacing w:after="200" w:line="276" w:lineRule="auto"/>
      <w:jc w:val="both"/>
    </w:pPr>
    <w:rPr>
      <w:rFonts w:ascii="Time New Romans" w:eastAsia="宋体" w:hAnsi="Time New Romans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BCD4C2-97DE-4144-B64E-5F305EC7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5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dcterms:created xsi:type="dcterms:W3CDTF">2019-10-16T02:49:00Z</dcterms:created>
  <dcterms:modified xsi:type="dcterms:W3CDTF">2021-11-03T01:19:00Z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