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7F0D6" w14:textId="1E065956" w:rsidR="00EE5C53" w:rsidRDefault="00EE5C53" w:rsidP="00CD5C79">
      <w:pPr>
        <w:spacing w:line="350" w:lineRule="exact"/>
        <w:jc w:val="center"/>
        <w:rPr>
          <w:rFonts w:eastAsiaTheme="minorHAnsi" w:cs="宋体"/>
          <w:b/>
          <w:bCs/>
          <w:sz w:val="28"/>
          <w:szCs w:val="28"/>
        </w:rPr>
      </w:pPr>
      <w:bookmarkStart w:id="0" w:name="_GoBack"/>
      <w:r w:rsidRPr="00D02E90">
        <w:rPr>
          <w:rFonts w:eastAsiaTheme="minorHAnsi" w:cs="宋体" w:hint="eastAsia"/>
          <w:b/>
          <w:bCs/>
          <w:noProof/>
          <w:sz w:val="28"/>
          <w:szCs w:val="28"/>
        </w:rPr>
        <w:drawing>
          <wp:anchor distT="0" distB="0" distL="114300" distR="114300" simplePos="0" relativeHeight="251659264" behindDoc="0" locked="0" layoutInCell="1" allowOverlap="1" wp14:anchorId="5C191C81" wp14:editId="4A6772FB">
            <wp:simplePos x="0" y="0"/>
            <wp:positionH relativeFrom="page">
              <wp:posOffset>11912600</wp:posOffset>
            </wp:positionH>
            <wp:positionV relativeFrom="topMargin">
              <wp:posOffset>10972800</wp:posOffset>
            </wp:positionV>
            <wp:extent cx="419100" cy="330200"/>
            <wp:effectExtent l="0" t="0" r="0" b="0"/>
            <wp:wrapNone/>
            <wp:docPr id="100012" name="图片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511064" name=""/>
                    <pic:cNvPicPr>
                      <a:picLocks noChangeAspect="1"/>
                    </pic:cNvPicPr>
                  </pic:nvPicPr>
                  <pic:blipFill>
                    <a:blip r:embed="rId7"/>
                    <a:stretch>
                      <a:fillRect/>
                    </a:stretch>
                  </pic:blipFill>
                  <pic:spPr>
                    <a:xfrm>
                      <a:off x="0" y="0"/>
                      <a:ext cx="419100" cy="330200"/>
                    </a:xfrm>
                    <a:prstGeom prst="rect">
                      <a:avLst/>
                    </a:prstGeom>
                  </pic:spPr>
                </pic:pic>
              </a:graphicData>
            </a:graphic>
          </wp:anchor>
        </w:drawing>
      </w:r>
      <w:r w:rsidR="00BD2870" w:rsidRPr="00BD2870">
        <w:rPr>
          <w:rFonts w:eastAsiaTheme="minorHAnsi" w:cs="宋体" w:hint="eastAsia"/>
          <w:b/>
          <w:bCs/>
          <w:noProof/>
          <w:sz w:val="28"/>
          <w:szCs w:val="28"/>
        </w:rPr>
        <w:t>闽清一中</w:t>
      </w:r>
      <w:r w:rsidR="00BD2870" w:rsidRPr="00BD2870">
        <w:rPr>
          <w:rFonts w:eastAsiaTheme="minorHAnsi" w:cs="宋体"/>
          <w:b/>
          <w:bCs/>
          <w:noProof/>
          <w:sz w:val="28"/>
          <w:szCs w:val="28"/>
        </w:rPr>
        <w:t>2019-2020学年高三（下）语文诗歌语用题强化训练（一）学案</w:t>
      </w:r>
      <w:r w:rsidR="00BD2870">
        <w:rPr>
          <w:rFonts w:eastAsiaTheme="minorHAnsi" w:cs="宋体" w:hint="eastAsia"/>
          <w:b/>
          <w:bCs/>
          <w:noProof/>
          <w:sz w:val="28"/>
          <w:szCs w:val="28"/>
        </w:rPr>
        <w:t>2</w:t>
      </w:r>
      <w:r w:rsidR="00BD2870">
        <w:rPr>
          <w:rFonts w:eastAsiaTheme="minorHAnsi" w:cs="宋体"/>
          <w:b/>
          <w:bCs/>
          <w:noProof/>
          <w:sz w:val="28"/>
          <w:szCs w:val="28"/>
        </w:rPr>
        <w:t>020.</w:t>
      </w:r>
      <w:r w:rsidR="00BD2870" w:rsidRPr="00BD2870">
        <w:rPr>
          <w:rFonts w:eastAsiaTheme="minorHAnsi" w:cs="宋体"/>
          <w:b/>
          <w:bCs/>
          <w:noProof/>
          <w:sz w:val="28"/>
          <w:szCs w:val="28"/>
        </w:rPr>
        <w:t>2.27</w:t>
      </w:r>
    </w:p>
    <w:p w14:paraId="5959FD60" w14:textId="6C5A2137" w:rsidR="001A7F4F" w:rsidRPr="001A7F4F" w:rsidRDefault="001A7F4F" w:rsidP="00CD5C79">
      <w:pPr>
        <w:spacing w:line="350" w:lineRule="exact"/>
        <w:jc w:val="center"/>
        <w:rPr>
          <w:rFonts w:ascii="华文楷体" w:eastAsia="华文楷体" w:hAnsi="华文楷体" w:cs="宋体"/>
          <w:b/>
          <w:bCs/>
          <w:sz w:val="28"/>
          <w:szCs w:val="28"/>
        </w:rPr>
      </w:pPr>
      <w:r w:rsidRPr="001A7F4F">
        <w:rPr>
          <w:rFonts w:ascii="华文楷体" w:eastAsia="华文楷体" w:hAnsi="华文楷体" w:cs="宋体" w:hint="eastAsia"/>
          <w:b/>
          <w:bCs/>
          <w:sz w:val="28"/>
          <w:szCs w:val="28"/>
        </w:rPr>
        <w:t>姚友容</w:t>
      </w:r>
    </w:p>
    <w:bookmarkEnd w:id="0"/>
    <w:p w14:paraId="7C9D2F4E" w14:textId="0F8E1AA9" w:rsidR="001A7F4F" w:rsidRDefault="001A7F4F" w:rsidP="001A7F4F">
      <w:pPr>
        <w:spacing w:line="360" w:lineRule="auto"/>
        <w:rPr>
          <w:rFonts w:ascii="新宋体" w:eastAsia="新宋体" w:hAnsi="新宋体" w:cs="新宋体"/>
          <w:bCs/>
          <w:szCs w:val="21"/>
        </w:rPr>
      </w:pPr>
      <w:r w:rsidRPr="001A7F4F">
        <w:rPr>
          <w:rFonts w:ascii="新宋体" w:eastAsia="新宋体" w:hAnsi="新宋体" w:cs="新宋体" w:hint="eastAsia"/>
          <w:b/>
          <w:szCs w:val="21"/>
        </w:rPr>
        <w:t>【学习目标】</w:t>
      </w:r>
      <w:r>
        <w:rPr>
          <w:rFonts w:ascii="新宋体" w:eastAsia="新宋体" w:hAnsi="新宋体" w:cs="新宋体" w:hint="eastAsia"/>
          <w:bCs/>
          <w:szCs w:val="21"/>
        </w:rPr>
        <w:t>了解类高考诗歌题（形象、情境、景情关系）及语用题（长短句互换）的特点及解答注意事项。</w:t>
      </w:r>
    </w:p>
    <w:p w14:paraId="352CC69C" w14:textId="77777777" w:rsidR="001A7F4F" w:rsidRDefault="001A7F4F" w:rsidP="001A7F4F">
      <w:pPr>
        <w:spacing w:line="360" w:lineRule="auto"/>
        <w:rPr>
          <w:rFonts w:ascii="新宋体" w:eastAsia="新宋体" w:hAnsi="新宋体" w:cs="新宋体"/>
          <w:bCs/>
          <w:szCs w:val="21"/>
        </w:rPr>
      </w:pPr>
      <w:r w:rsidRPr="001A7F4F">
        <w:rPr>
          <w:rFonts w:ascii="新宋体" w:eastAsia="新宋体" w:hAnsi="新宋体" w:cs="新宋体" w:hint="eastAsia"/>
          <w:b/>
          <w:szCs w:val="21"/>
        </w:rPr>
        <w:t>【学习重点】</w:t>
      </w:r>
      <w:r>
        <w:rPr>
          <w:rFonts w:ascii="新宋体" w:eastAsia="新宋体" w:hAnsi="新宋体" w:cs="新宋体" w:hint="eastAsia"/>
          <w:bCs/>
          <w:szCs w:val="21"/>
        </w:rPr>
        <w:t>了解类此类诗歌题及语用题的考查形式，并能够准确作答。</w:t>
      </w:r>
    </w:p>
    <w:p w14:paraId="11CC3181" w14:textId="77777777" w:rsidR="001A7F4F" w:rsidRDefault="001A7F4F" w:rsidP="001A7F4F">
      <w:pPr>
        <w:spacing w:line="360" w:lineRule="auto"/>
        <w:ind w:left="1265" w:hangingChars="600" w:hanging="1265"/>
        <w:rPr>
          <w:rFonts w:ascii="新宋体" w:eastAsia="新宋体" w:hAnsi="新宋体" w:cs="新宋体"/>
          <w:bCs/>
          <w:szCs w:val="21"/>
        </w:rPr>
      </w:pPr>
      <w:r w:rsidRPr="001A7F4F">
        <w:rPr>
          <w:rFonts w:ascii="新宋体" w:eastAsia="新宋体" w:hAnsi="新宋体" w:cs="新宋体" w:hint="eastAsia"/>
          <w:b/>
          <w:szCs w:val="21"/>
        </w:rPr>
        <w:t>【学习难点</w:t>
      </w:r>
      <w:r>
        <w:rPr>
          <w:rFonts w:ascii="新宋体" w:eastAsia="新宋体" w:hAnsi="新宋体" w:cs="新宋体" w:hint="eastAsia"/>
          <w:bCs/>
          <w:szCs w:val="21"/>
        </w:rPr>
        <w:t>】掌握此类题型的解答方法、规律，在应用中学会准确、规范作答，尽量少丢分、不丢分。</w:t>
      </w:r>
    </w:p>
    <w:p w14:paraId="6193EBBE" w14:textId="77777777" w:rsidR="001A7F4F" w:rsidRDefault="001A7F4F" w:rsidP="001A7F4F">
      <w:pPr>
        <w:rPr>
          <w:rFonts w:ascii="新宋体" w:eastAsia="新宋体" w:hAnsi="新宋体" w:cs="新宋体"/>
          <w:bCs/>
          <w:szCs w:val="21"/>
        </w:rPr>
      </w:pPr>
      <w:r w:rsidRPr="001A7F4F">
        <w:rPr>
          <w:rFonts w:ascii="新宋体" w:eastAsia="新宋体" w:hAnsi="新宋体" w:cs="新宋体" w:hint="eastAsia"/>
          <w:b/>
          <w:szCs w:val="21"/>
        </w:rPr>
        <w:t>【学习方法】</w:t>
      </w:r>
      <w:r>
        <w:rPr>
          <w:rFonts w:ascii="新宋体" w:eastAsia="新宋体" w:hAnsi="新宋体" w:cs="新宋体" w:hint="eastAsia"/>
          <w:bCs/>
          <w:szCs w:val="21"/>
        </w:rPr>
        <w:t>学生训练与讲评相结合。</w:t>
      </w:r>
    </w:p>
    <w:p w14:paraId="02C7B59D" w14:textId="77777777" w:rsidR="001A7F4F" w:rsidRDefault="001A7F4F" w:rsidP="001A7F4F">
      <w:pPr>
        <w:spacing w:line="360" w:lineRule="auto"/>
        <w:rPr>
          <w:rFonts w:ascii="Times New Roman" w:eastAsia="宋体" w:hAnsi="Times New Roman" w:cs="Times New Roman"/>
        </w:rPr>
      </w:pPr>
      <w:r>
        <w:rPr>
          <w:rFonts w:ascii="新宋体" w:eastAsia="新宋体" w:hAnsi="新宋体" w:cs="新宋体" w:hint="eastAsia"/>
          <w:bCs/>
          <w:szCs w:val="21"/>
        </w:rPr>
        <w:t>【学习过程】</w:t>
      </w:r>
    </w:p>
    <w:p w14:paraId="644CF4FA" w14:textId="77777777" w:rsidR="001A7F4F" w:rsidRPr="001A7F4F" w:rsidRDefault="001A7F4F" w:rsidP="00CD5C79">
      <w:pPr>
        <w:spacing w:line="350" w:lineRule="exact"/>
        <w:jc w:val="center"/>
        <w:rPr>
          <w:rFonts w:eastAsiaTheme="minorHAnsi" w:cs="宋体"/>
          <w:b/>
          <w:bCs/>
          <w:sz w:val="28"/>
          <w:szCs w:val="28"/>
        </w:rPr>
      </w:pPr>
    </w:p>
    <w:p w14:paraId="4C45408C" w14:textId="77777777" w:rsidR="004105A3" w:rsidRDefault="00AD73FF" w:rsidP="00CD5C79">
      <w:pPr>
        <w:spacing w:line="350" w:lineRule="exact"/>
        <w:jc w:val="center"/>
        <w:rPr>
          <w:rFonts w:ascii="宋体" w:eastAsia="宋体" w:hAnsi="宋体" w:cs="宋体"/>
          <w:b/>
          <w:bCs/>
          <w:color w:val="FF0000"/>
          <w:sz w:val="32"/>
          <w:szCs w:val="32"/>
        </w:rPr>
      </w:pPr>
      <w:r w:rsidRPr="00D02E90">
        <w:rPr>
          <w:rFonts w:eastAsiaTheme="minorHAnsi" w:cs="宋体" w:hint="eastAsia"/>
          <w:b/>
          <w:bCs/>
          <w:sz w:val="28"/>
          <w:szCs w:val="28"/>
        </w:rPr>
        <w:t>1</w:t>
      </w:r>
      <w:r w:rsidRPr="00D02E90">
        <w:rPr>
          <w:rFonts w:eastAsiaTheme="minorHAnsi" w:cs="宋体"/>
          <w:b/>
          <w:bCs/>
          <w:sz w:val="28"/>
          <w:szCs w:val="28"/>
        </w:rPr>
        <w:t>.</w:t>
      </w:r>
      <w:r w:rsidR="008E3850" w:rsidRPr="00D02E90">
        <w:rPr>
          <w:rFonts w:eastAsiaTheme="minorHAnsi" w:cs="宋体" w:hint="eastAsia"/>
          <w:b/>
          <w:bCs/>
          <w:sz w:val="28"/>
          <w:szCs w:val="28"/>
        </w:rPr>
        <w:t>人物</w:t>
      </w:r>
      <w:r w:rsidRPr="00D02E90">
        <w:rPr>
          <w:rFonts w:eastAsiaTheme="minorHAnsi" w:cs="宋体" w:hint="eastAsia"/>
          <w:b/>
          <w:bCs/>
          <w:sz w:val="28"/>
          <w:szCs w:val="28"/>
        </w:rPr>
        <w:t>形象</w:t>
      </w:r>
      <w:r>
        <w:rPr>
          <w:rFonts w:ascii="宋体" w:eastAsia="宋体" w:hAnsi="宋体" w:cs="宋体" w:hint="eastAsia"/>
          <w:b/>
          <w:bCs/>
          <w:color w:val="FF0000"/>
          <w:sz w:val="32"/>
          <w:szCs w:val="32"/>
        </w:rPr>
        <w:t xml:space="preserve"> </w:t>
      </w:r>
      <w:r w:rsidR="00651D26">
        <w:rPr>
          <w:rFonts w:ascii="宋体" w:eastAsia="宋体" w:hAnsi="宋体" w:cs="宋体"/>
          <w:b/>
          <w:bCs/>
          <w:color w:val="FF0000"/>
          <w:sz w:val="32"/>
          <w:szCs w:val="32"/>
        </w:rPr>
        <w:t xml:space="preserve"> </w:t>
      </w:r>
    </w:p>
    <w:p w14:paraId="2A9F0002" w14:textId="47C42ED3" w:rsidR="00EE5C53" w:rsidRPr="00071737" w:rsidRDefault="00EE5C53" w:rsidP="00CD5C79">
      <w:pPr>
        <w:numPr>
          <w:ilvl w:val="0"/>
          <w:numId w:val="1"/>
        </w:numPr>
        <w:spacing w:line="350" w:lineRule="exact"/>
        <w:ind w:left="0"/>
        <w:jc w:val="left"/>
        <w:rPr>
          <w:rFonts w:asciiTheme="minorEastAsia" w:hAnsiTheme="minorEastAsia" w:cs="宋体"/>
          <w:b/>
          <w:bCs/>
          <w:sz w:val="24"/>
          <w:szCs w:val="24"/>
        </w:rPr>
      </w:pPr>
      <w:r w:rsidRPr="00071737">
        <w:rPr>
          <w:rFonts w:asciiTheme="minorEastAsia" w:hAnsiTheme="minorEastAsia" w:cs="宋体" w:hint="eastAsia"/>
          <w:b/>
          <w:bCs/>
          <w:sz w:val="24"/>
          <w:szCs w:val="24"/>
        </w:rPr>
        <w:t>★★考点解读★★</w:t>
      </w:r>
    </w:p>
    <w:p w14:paraId="30D02465" w14:textId="77777777" w:rsidR="00EE5C53" w:rsidRPr="00C9444E" w:rsidRDefault="00EE5C53" w:rsidP="00CD5C79">
      <w:pPr>
        <w:spacing w:line="350" w:lineRule="exact"/>
        <w:ind w:firstLineChars="200" w:firstLine="420"/>
        <w:jc w:val="left"/>
        <w:rPr>
          <w:rFonts w:ascii="宋体" w:eastAsia="宋体" w:hAnsi="宋体" w:cs="宋体"/>
          <w:color w:val="FF0000"/>
          <w:szCs w:val="21"/>
        </w:rPr>
      </w:pPr>
      <w:r w:rsidRPr="00C9444E">
        <w:rPr>
          <w:rFonts w:ascii="宋体" w:eastAsia="宋体" w:hAnsi="宋体" w:cs="宋体" w:hint="eastAsia"/>
          <w:szCs w:val="21"/>
        </w:rPr>
        <w:t>诗歌中的人物形象包括两类：</w:t>
      </w:r>
      <w:r w:rsidRPr="00CD5C79">
        <w:rPr>
          <w:rFonts w:ascii="宋体" w:eastAsia="宋体" w:hAnsi="宋体" w:cs="宋体" w:hint="eastAsia"/>
          <w:b/>
          <w:bCs/>
          <w:szCs w:val="21"/>
        </w:rPr>
        <w:t>一是主人公形象</w:t>
      </w:r>
      <w:r w:rsidRPr="00C9444E">
        <w:rPr>
          <w:rFonts w:ascii="宋体" w:eastAsia="宋体" w:hAnsi="宋体" w:cs="宋体" w:hint="eastAsia"/>
          <w:szCs w:val="21"/>
        </w:rPr>
        <w:t>，即诗歌中描写的人物形象。如《静女》刻画了一对青年恋人的形象，男青年热烈痴情、淳朴憨厚，女青年漂亮活泼、伶俐俏皮。</w:t>
      </w:r>
      <w:r w:rsidRPr="00CD5C79">
        <w:rPr>
          <w:rFonts w:ascii="宋体" w:eastAsia="宋体" w:hAnsi="宋体" w:cs="宋体" w:hint="eastAsia"/>
          <w:b/>
          <w:bCs/>
          <w:szCs w:val="21"/>
        </w:rPr>
        <w:t>二是诗人形象</w:t>
      </w:r>
      <w:r w:rsidRPr="00C9444E">
        <w:rPr>
          <w:rFonts w:ascii="宋体" w:eastAsia="宋体" w:hAnsi="宋体" w:cs="宋体" w:hint="eastAsia"/>
          <w:szCs w:val="21"/>
        </w:rPr>
        <w:t>。</w:t>
      </w:r>
      <w:r w:rsidRPr="00CD5C79">
        <w:rPr>
          <w:rFonts w:ascii="宋体" w:eastAsia="宋体" w:hAnsi="宋体" w:cs="宋体" w:hint="eastAsia"/>
          <w:b/>
          <w:bCs/>
          <w:szCs w:val="21"/>
        </w:rPr>
        <w:t>诗人“我”的形象</w:t>
      </w:r>
      <w:r w:rsidRPr="00C9444E">
        <w:rPr>
          <w:rFonts w:ascii="宋体" w:eastAsia="宋体" w:hAnsi="宋体" w:cs="宋体" w:hint="eastAsia"/>
          <w:szCs w:val="21"/>
        </w:rPr>
        <w:t>也就是抒情主人公的形象，实际上是“诗化了的作者”，是作者在诗中的“代言人”。</w:t>
      </w:r>
    </w:p>
    <w:p w14:paraId="72F0E2E4" w14:textId="77777777" w:rsidR="00EE5C53" w:rsidRPr="00071737" w:rsidRDefault="00EE5C53" w:rsidP="00CD5C79">
      <w:pPr>
        <w:numPr>
          <w:ilvl w:val="0"/>
          <w:numId w:val="1"/>
        </w:numPr>
        <w:spacing w:line="350" w:lineRule="exact"/>
        <w:ind w:left="0"/>
        <w:jc w:val="left"/>
        <w:rPr>
          <w:rFonts w:asciiTheme="minorEastAsia" w:hAnsiTheme="minorEastAsia" w:cs="宋体"/>
          <w:b/>
          <w:bCs/>
          <w:sz w:val="24"/>
          <w:szCs w:val="24"/>
        </w:rPr>
      </w:pPr>
      <w:r w:rsidRPr="00071737">
        <w:rPr>
          <w:rFonts w:asciiTheme="minorEastAsia" w:hAnsiTheme="minorEastAsia" w:cs="宋体" w:hint="eastAsia"/>
          <w:b/>
          <w:bCs/>
          <w:sz w:val="24"/>
          <w:szCs w:val="24"/>
        </w:rPr>
        <w:t>分析方法</w:t>
      </w:r>
    </w:p>
    <w:p w14:paraId="1E3D2E8E" w14:textId="77777777" w:rsidR="00EE5C53" w:rsidRPr="00C9444E" w:rsidRDefault="00EE5C53" w:rsidP="00CD5C79">
      <w:pPr>
        <w:numPr>
          <w:ilvl w:val="0"/>
          <w:numId w:val="2"/>
        </w:numPr>
        <w:spacing w:line="350" w:lineRule="exact"/>
        <w:jc w:val="left"/>
        <w:rPr>
          <w:rFonts w:ascii="宋体" w:eastAsia="宋体" w:hAnsi="宋体" w:cs="宋体"/>
          <w:szCs w:val="21"/>
        </w:rPr>
      </w:pPr>
      <w:r w:rsidRPr="00C9444E">
        <w:rPr>
          <w:rFonts w:ascii="宋体" w:eastAsia="宋体" w:hAnsi="宋体" w:cs="宋体" w:hint="eastAsia"/>
          <w:szCs w:val="21"/>
        </w:rPr>
        <w:t>要对诗人的生活经历、写作风格、理想抱负等有所了解。</w:t>
      </w:r>
    </w:p>
    <w:p w14:paraId="2C2FBC74" w14:textId="77777777" w:rsidR="00EE5C53" w:rsidRPr="00C9444E" w:rsidRDefault="00EE5C53" w:rsidP="00CD5C79">
      <w:pPr>
        <w:numPr>
          <w:ilvl w:val="0"/>
          <w:numId w:val="2"/>
        </w:numPr>
        <w:spacing w:line="350" w:lineRule="exact"/>
        <w:jc w:val="left"/>
        <w:rPr>
          <w:rFonts w:ascii="宋体" w:eastAsia="宋体" w:hAnsi="宋体" w:cs="宋体"/>
          <w:szCs w:val="21"/>
        </w:rPr>
      </w:pPr>
      <w:r w:rsidRPr="00C9444E">
        <w:rPr>
          <w:rFonts w:ascii="宋体" w:eastAsia="宋体" w:hAnsi="宋体" w:cs="宋体" w:hint="eastAsia"/>
          <w:szCs w:val="21"/>
        </w:rPr>
        <w:t>抓抒情主人公的语言神态、动作、心理。</w:t>
      </w:r>
    </w:p>
    <w:p w14:paraId="3E5D70D4" w14:textId="77777777" w:rsidR="00EE5C53" w:rsidRPr="00C9444E" w:rsidRDefault="00EE5C53" w:rsidP="00CD5C79">
      <w:pPr>
        <w:numPr>
          <w:ilvl w:val="0"/>
          <w:numId w:val="2"/>
        </w:numPr>
        <w:spacing w:line="350" w:lineRule="exact"/>
        <w:jc w:val="left"/>
        <w:rPr>
          <w:rFonts w:ascii="宋体" w:eastAsia="宋体" w:hAnsi="宋体" w:cs="宋体"/>
          <w:szCs w:val="21"/>
        </w:rPr>
      </w:pPr>
      <w:r w:rsidRPr="00C9444E">
        <w:rPr>
          <w:rFonts w:ascii="宋体" w:eastAsia="宋体" w:hAnsi="宋体" w:cs="宋体" w:hint="eastAsia"/>
          <w:szCs w:val="21"/>
        </w:rPr>
        <w:t>分析诗</w:t>
      </w:r>
      <w:r w:rsidRPr="00C9444E">
        <w:rPr>
          <w:rFonts w:ascii="宋体" w:eastAsia="宋体" w:hAnsi="宋体" w:cs="宋体" w:hint="eastAsia"/>
          <w:noProof/>
          <w:szCs w:val="21"/>
        </w:rPr>
        <w:drawing>
          <wp:inline distT="0" distB="0" distL="114300" distR="114300" wp14:anchorId="7DB2D328" wp14:editId="505BACC7">
            <wp:extent cx="9525" cy="22860"/>
            <wp:effectExtent l="0" t="0" r="0" b="0"/>
            <wp:docPr id="15" name="图片 1"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653347" name="图片 1" descr="学科网(www.zxxk.com)--教育资源门户，提供试卷、教案、课件、论文、素材及各类教学资源下载，还有大量而丰富的教学相关资讯！"/>
                    <pic:cNvPicPr>
                      <a:picLocks noChangeAspect="1"/>
                    </pic:cNvPicPr>
                  </pic:nvPicPr>
                  <pic:blipFill>
                    <a:blip r:embed="rId8"/>
                    <a:stretch>
                      <a:fillRect/>
                    </a:stretch>
                  </pic:blipFill>
                  <pic:spPr>
                    <a:xfrm>
                      <a:off x="0" y="0"/>
                      <a:ext cx="9525" cy="22860"/>
                    </a:xfrm>
                    <a:prstGeom prst="rect">
                      <a:avLst/>
                    </a:prstGeom>
                    <a:noFill/>
                    <a:ln>
                      <a:noFill/>
                    </a:ln>
                  </pic:spPr>
                </pic:pic>
              </a:graphicData>
            </a:graphic>
          </wp:inline>
        </w:drawing>
      </w:r>
      <w:r w:rsidRPr="00C9444E">
        <w:rPr>
          <w:rFonts w:ascii="宋体" w:eastAsia="宋体" w:hAnsi="宋体" w:cs="宋体" w:hint="eastAsia"/>
          <w:szCs w:val="21"/>
        </w:rPr>
        <w:t>中词句的含义，理解这些物象所承载的人物思想感情；借助意象、重要词语，运用典故、想象、比喻等技巧，感知人物形象。</w:t>
      </w:r>
    </w:p>
    <w:p w14:paraId="21BE41D2" w14:textId="77777777" w:rsidR="00EE5C53" w:rsidRPr="00071737" w:rsidRDefault="00EE5C53" w:rsidP="00CD5C79">
      <w:pPr>
        <w:numPr>
          <w:ilvl w:val="0"/>
          <w:numId w:val="1"/>
        </w:numPr>
        <w:spacing w:line="350" w:lineRule="exact"/>
        <w:ind w:left="0"/>
        <w:jc w:val="left"/>
        <w:rPr>
          <w:rFonts w:asciiTheme="minorEastAsia" w:hAnsiTheme="minorEastAsia" w:cs="宋体"/>
          <w:b/>
          <w:bCs/>
          <w:sz w:val="24"/>
          <w:szCs w:val="24"/>
        </w:rPr>
      </w:pPr>
      <w:r w:rsidRPr="00071737">
        <w:rPr>
          <w:rFonts w:asciiTheme="minorEastAsia" w:hAnsiTheme="minorEastAsia" w:cs="宋体" w:hint="eastAsia"/>
          <w:b/>
          <w:bCs/>
          <w:sz w:val="24"/>
          <w:szCs w:val="24"/>
        </w:rPr>
        <w:t>答题步骤</w:t>
      </w:r>
    </w:p>
    <w:p w14:paraId="1AEFCFBC" w14:textId="77777777" w:rsidR="00EE5C53" w:rsidRPr="00C9444E" w:rsidRDefault="00EE5C53" w:rsidP="00CD5C79">
      <w:pPr>
        <w:snapToGrid w:val="0"/>
        <w:spacing w:line="350" w:lineRule="exact"/>
        <w:rPr>
          <w:rFonts w:ascii="宋体" w:eastAsia="宋体" w:hAnsi="宋体" w:cs="宋体"/>
          <w:snapToGrid w:val="0"/>
          <w:kern w:val="0"/>
          <w:szCs w:val="21"/>
        </w:rPr>
      </w:pPr>
      <w:r w:rsidRPr="00C9444E">
        <w:rPr>
          <w:rFonts w:ascii="宋体" w:eastAsia="宋体" w:hAnsi="宋体" w:cs="宋体" w:hint="eastAsia"/>
          <w:snapToGrid w:val="0"/>
          <w:kern w:val="0"/>
          <w:szCs w:val="21"/>
        </w:rPr>
        <w:t>①点出特点。要在文段的开头或结尾点出诗人的形象特点，即用一句话“盖帽”。</w:t>
      </w:r>
    </w:p>
    <w:p w14:paraId="7D012CD8" w14:textId="77777777" w:rsidR="00EE5C53" w:rsidRPr="00C9444E" w:rsidRDefault="00EE5C53" w:rsidP="00CD5C79">
      <w:pPr>
        <w:snapToGrid w:val="0"/>
        <w:spacing w:line="350" w:lineRule="exact"/>
        <w:rPr>
          <w:rFonts w:ascii="宋体" w:eastAsia="宋体" w:hAnsi="宋体" w:cs="宋体"/>
          <w:snapToGrid w:val="0"/>
          <w:kern w:val="0"/>
          <w:szCs w:val="21"/>
        </w:rPr>
      </w:pPr>
      <w:r w:rsidRPr="00C9444E">
        <w:rPr>
          <w:rFonts w:ascii="宋体" w:eastAsia="宋体" w:hAnsi="宋体" w:cs="宋体" w:hint="eastAsia"/>
          <w:snapToGrid w:val="0"/>
          <w:kern w:val="0"/>
          <w:szCs w:val="21"/>
        </w:rPr>
        <w:t>②概括分析。结合全诗的文句进行分析，注意要围绕“诗人形象”这个中心来写。如果诗歌运用了一些艺术手法，也可以概括所使用的描写手法。</w:t>
      </w:r>
    </w:p>
    <w:p w14:paraId="31225A99" w14:textId="77777777" w:rsidR="00EE5C53" w:rsidRPr="00C9444E" w:rsidRDefault="00EE5C53" w:rsidP="00CD5C79">
      <w:pPr>
        <w:snapToGrid w:val="0"/>
        <w:spacing w:line="350" w:lineRule="exact"/>
        <w:rPr>
          <w:rFonts w:ascii="宋体" w:eastAsia="宋体" w:hAnsi="宋体" w:cs="宋体"/>
          <w:snapToGrid w:val="0"/>
          <w:kern w:val="0"/>
          <w:szCs w:val="21"/>
        </w:rPr>
      </w:pPr>
      <w:r w:rsidRPr="00C9444E">
        <w:rPr>
          <w:rFonts w:ascii="宋体" w:eastAsia="宋体" w:hAnsi="宋体" w:cs="宋体" w:hint="eastAsia"/>
          <w:snapToGrid w:val="0"/>
          <w:kern w:val="0"/>
          <w:szCs w:val="21"/>
        </w:rPr>
        <w:t>③概括情感。概括出形象的社会意义或蕴含的作者情感。</w:t>
      </w:r>
    </w:p>
    <w:p w14:paraId="3282CB94" w14:textId="3C15A578" w:rsidR="004F04EF" w:rsidRPr="00C9444E" w:rsidRDefault="005E5F82" w:rsidP="00CD5C79">
      <w:pPr>
        <w:spacing w:line="350" w:lineRule="exact"/>
        <w:rPr>
          <w:rFonts w:ascii="宋体" w:eastAsia="宋体" w:hAnsi="宋体" w:cs="宋体"/>
          <w:szCs w:val="21"/>
        </w:rPr>
      </w:pPr>
      <w:r w:rsidRPr="00A74BAA">
        <w:rPr>
          <w:rFonts w:ascii="宋体" w:eastAsia="宋体" w:hAnsi="宋体" w:cs="宋体" w:hint="eastAsia"/>
          <w:szCs w:val="21"/>
        </w:rPr>
        <w:t>一</w:t>
      </w:r>
      <w:r w:rsidR="004F04EF" w:rsidRPr="00A74BAA">
        <w:rPr>
          <w:rFonts w:ascii="宋体" w:eastAsia="宋体" w:hAnsi="宋体" w:cs="宋体" w:hint="eastAsia"/>
          <w:szCs w:val="21"/>
        </w:rPr>
        <w:t>、（2018届河南省中原名校高三第三次质量考评）</w:t>
      </w:r>
      <w:r w:rsidR="004F04EF" w:rsidRPr="00C9444E">
        <w:rPr>
          <w:rFonts w:ascii="宋体" w:eastAsia="宋体" w:hAnsi="宋体" w:cs="宋体" w:hint="eastAsia"/>
          <w:szCs w:val="21"/>
        </w:rPr>
        <w:t>阅读下面这首宋词，然后回答问题。</w:t>
      </w:r>
    </w:p>
    <w:p w14:paraId="5EC8B778" w14:textId="77777777" w:rsidR="004F04EF" w:rsidRPr="000A5AB9" w:rsidRDefault="004F04EF" w:rsidP="00CD5C79">
      <w:pPr>
        <w:spacing w:line="350" w:lineRule="exact"/>
        <w:jc w:val="center"/>
        <w:rPr>
          <w:rFonts w:ascii="楷体" w:eastAsia="楷体" w:hAnsi="楷体" w:cs="宋体"/>
          <w:szCs w:val="21"/>
        </w:rPr>
      </w:pPr>
      <w:r w:rsidRPr="000A5AB9">
        <w:rPr>
          <w:rFonts w:ascii="楷体" w:eastAsia="楷体" w:hAnsi="楷体" w:cs="宋体" w:hint="eastAsia"/>
          <w:szCs w:val="21"/>
        </w:rPr>
        <w:t>阮郎归·初夏</w:t>
      </w:r>
    </w:p>
    <w:p w14:paraId="5533541A" w14:textId="77777777" w:rsidR="004F04EF" w:rsidRPr="000A5AB9" w:rsidRDefault="004F04EF" w:rsidP="00CD5C79">
      <w:pPr>
        <w:spacing w:line="350" w:lineRule="exact"/>
        <w:jc w:val="center"/>
        <w:rPr>
          <w:rFonts w:ascii="楷体" w:eastAsia="楷体" w:hAnsi="楷体" w:cs="宋体"/>
          <w:szCs w:val="21"/>
        </w:rPr>
      </w:pPr>
      <w:r w:rsidRPr="000A5AB9">
        <w:rPr>
          <w:rFonts w:ascii="楷体" w:eastAsia="楷体" w:hAnsi="楷体" w:cs="宋体" w:hint="eastAsia"/>
          <w:szCs w:val="21"/>
        </w:rPr>
        <w:t xml:space="preserve">苏  </w:t>
      </w:r>
      <w:proofErr w:type="gramStart"/>
      <w:r w:rsidRPr="000A5AB9">
        <w:rPr>
          <w:rFonts w:ascii="楷体" w:eastAsia="楷体" w:hAnsi="楷体" w:cs="宋体" w:hint="eastAsia"/>
          <w:szCs w:val="21"/>
        </w:rPr>
        <w:t>轼</w:t>
      </w:r>
      <w:proofErr w:type="gramEnd"/>
    </w:p>
    <w:p w14:paraId="2D2E5DA9" w14:textId="77777777" w:rsidR="004F04EF" w:rsidRPr="000A5AB9" w:rsidRDefault="004F04EF" w:rsidP="00CD5C79">
      <w:pPr>
        <w:spacing w:line="350" w:lineRule="exact"/>
        <w:jc w:val="center"/>
        <w:rPr>
          <w:rFonts w:ascii="楷体" w:eastAsia="楷体" w:hAnsi="楷体" w:cs="宋体"/>
          <w:szCs w:val="21"/>
        </w:rPr>
      </w:pPr>
      <w:r w:rsidRPr="000A5AB9">
        <w:rPr>
          <w:rFonts w:ascii="楷体" w:eastAsia="楷体" w:hAnsi="楷体" w:cs="宋体" w:hint="eastAsia"/>
          <w:szCs w:val="21"/>
        </w:rPr>
        <w:t>绿槐高柳咽新蝉，薰风初入弦。碧纱窗下水沉</w:t>
      </w:r>
      <w:r w:rsidRPr="000A5AB9">
        <w:rPr>
          <w:rFonts w:ascii="楷体" w:eastAsia="楷体" w:hAnsi="楷体" w:cs="宋体" w:hint="eastAsia"/>
          <w:szCs w:val="21"/>
          <w:vertAlign w:val="superscript"/>
        </w:rPr>
        <w:t>①</w:t>
      </w:r>
      <w:r w:rsidRPr="000A5AB9">
        <w:rPr>
          <w:rFonts w:ascii="楷体" w:eastAsia="楷体" w:hAnsi="楷体" w:cs="宋体" w:hint="eastAsia"/>
          <w:szCs w:val="21"/>
        </w:rPr>
        <w:t>烟，棋声惊昼眠。</w:t>
      </w:r>
    </w:p>
    <w:p w14:paraId="66CBEBAB" w14:textId="77777777" w:rsidR="004F04EF" w:rsidRPr="000A5AB9" w:rsidRDefault="004F04EF" w:rsidP="00CD5C79">
      <w:pPr>
        <w:spacing w:line="350" w:lineRule="exact"/>
        <w:jc w:val="center"/>
        <w:rPr>
          <w:rFonts w:ascii="楷体" w:eastAsia="楷体" w:hAnsi="楷体" w:cs="宋体"/>
          <w:szCs w:val="21"/>
        </w:rPr>
      </w:pPr>
      <w:r w:rsidRPr="000A5AB9">
        <w:rPr>
          <w:rFonts w:ascii="楷体" w:eastAsia="楷体" w:hAnsi="楷体" w:cs="宋体" w:hint="eastAsia"/>
          <w:szCs w:val="21"/>
        </w:rPr>
        <w:t>微雨过，小荷翻，榴花开欲然。玉盆纤手弄清泉，琼珠碎却圆。</w:t>
      </w:r>
    </w:p>
    <w:p w14:paraId="381CDFB4" w14:textId="77777777" w:rsidR="004F04EF" w:rsidRPr="00C9444E" w:rsidRDefault="004F04EF" w:rsidP="00CD5C79">
      <w:pPr>
        <w:spacing w:line="350" w:lineRule="exact"/>
        <w:rPr>
          <w:rFonts w:ascii="宋体" w:eastAsia="宋体" w:hAnsi="宋体" w:cs="宋体"/>
          <w:szCs w:val="21"/>
        </w:rPr>
      </w:pPr>
      <w:r w:rsidRPr="00C9444E">
        <w:rPr>
          <w:rFonts w:ascii="宋体" w:eastAsia="宋体" w:hAnsi="宋体" w:cs="宋体" w:hint="eastAsia"/>
          <w:szCs w:val="21"/>
        </w:rPr>
        <w:t>【注】①水沉：指沉水香。古人用它来熏室内。</w:t>
      </w:r>
    </w:p>
    <w:p w14:paraId="46BEDB66" w14:textId="66259139" w:rsidR="004F04EF" w:rsidRDefault="004F04EF" w:rsidP="00CD5C79">
      <w:pPr>
        <w:spacing w:line="350" w:lineRule="exact"/>
        <w:rPr>
          <w:rFonts w:ascii="宋体" w:eastAsia="宋体" w:hAnsi="宋体" w:cs="宋体"/>
          <w:szCs w:val="21"/>
        </w:rPr>
      </w:pPr>
      <w:r w:rsidRPr="00C9444E">
        <w:rPr>
          <w:rFonts w:ascii="宋体" w:eastAsia="宋体" w:hAnsi="宋体" w:cs="宋体" w:hint="eastAsia"/>
          <w:szCs w:val="21"/>
        </w:rPr>
        <w:t>2．这首词中塑造了怎样的人物形象？是如何塑造的？请简要赏析。</w:t>
      </w:r>
    </w:p>
    <w:p w14:paraId="1DD3F59D" w14:textId="77777777" w:rsidR="00270512" w:rsidRPr="00C9444E" w:rsidRDefault="00270512" w:rsidP="00CD5C79">
      <w:pPr>
        <w:spacing w:line="350" w:lineRule="exact"/>
        <w:rPr>
          <w:rFonts w:ascii="宋体" w:eastAsia="宋体" w:hAnsi="宋体" w:cs="宋体"/>
          <w:szCs w:val="21"/>
        </w:rPr>
      </w:pPr>
    </w:p>
    <w:p w14:paraId="411DB99F" w14:textId="492EFF7B" w:rsidR="000A5AB9" w:rsidRPr="00C9444E" w:rsidRDefault="005E5F82" w:rsidP="00CD5C79">
      <w:pPr>
        <w:spacing w:line="350" w:lineRule="exact"/>
        <w:rPr>
          <w:rFonts w:ascii="宋体" w:eastAsia="宋体" w:hAnsi="宋体" w:cs="宋体"/>
          <w:szCs w:val="21"/>
        </w:rPr>
      </w:pPr>
      <w:r w:rsidRPr="00A74BAA">
        <w:rPr>
          <w:rFonts w:ascii="宋体" w:eastAsia="宋体" w:hAnsi="宋体" w:cs="宋体" w:hint="eastAsia"/>
          <w:szCs w:val="21"/>
        </w:rPr>
        <w:t>二</w:t>
      </w:r>
      <w:r w:rsidR="000A5AB9" w:rsidRPr="00A74BAA">
        <w:rPr>
          <w:rFonts w:ascii="宋体" w:eastAsia="宋体" w:hAnsi="宋体" w:cs="宋体" w:hint="eastAsia"/>
          <w:szCs w:val="21"/>
        </w:rPr>
        <w:t>、（2018届云南省昆明市第一中学高三第五次月考）</w:t>
      </w:r>
      <w:r w:rsidR="000A5AB9" w:rsidRPr="00C9444E">
        <w:rPr>
          <w:rFonts w:ascii="宋体" w:eastAsia="宋体" w:hAnsi="宋体" w:cs="宋体" w:hint="eastAsia"/>
          <w:szCs w:val="21"/>
        </w:rPr>
        <w:t>阅读下面这首诗歌，完成小题。</w:t>
      </w:r>
    </w:p>
    <w:p w14:paraId="2C66E453" w14:textId="77777777" w:rsidR="000A5AB9" w:rsidRPr="000A5AB9" w:rsidRDefault="000A5AB9" w:rsidP="00CD5C79">
      <w:pPr>
        <w:spacing w:line="350" w:lineRule="exact"/>
        <w:jc w:val="center"/>
        <w:rPr>
          <w:rFonts w:ascii="楷体" w:eastAsia="楷体" w:hAnsi="楷体" w:cs="宋体"/>
          <w:szCs w:val="21"/>
        </w:rPr>
      </w:pPr>
      <w:r w:rsidRPr="000A5AB9">
        <w:rPr>
          <w:rFonts w:ascii="楷体" w:eastAsia="楷体" w:hAnsi="楷体" w:cs="宋体" w:hint="eastAsia"/>
          <w:szCs w:val="21"/>
        </w:rPr>
        <w:t>渡黄河</w:t>
      </w:r>
    </w:p>
    <w:p w14:paraId="02521CA6" w14:textId="7274A0C2" w:rsidR="000A5AB9" w:rsidRPr="000A5AB9" w:rsidRDefault="000A5AB9" w:rsidP="00CD5C79">
      <w:pPr>
        <w:spacing w:line="350" w:lineRule="exact"/>
        <w:jc w:val="center"/>
        <w:rPr>
          <w:rFonts w:ascii="楷体" w:eastAsia="楷体" w:hAnsi="楷体" w:cs="宋体"/>
          <w:szCs w:val="21"/>
        </w:rPr>
      </w:pPr>
      <w:r w:rsidRPr="000A5AB9">
        <w:rPr>
          <w:rFonts w:ascii="楷体" w:eastAsia="楷体" w:hAnsi="楷体" w:cs="宋体" w:hint="eastAsia"/>
          <w:szCs w:val="21"/>
        </w:rPr>
        <w:t xml:space="preserve"> </w:t>
      </w:r>
      <w:r w:rsidRPr="000A5AB9">
        <w:rPr>
          <w:rFonts w:ascii="楷体" w:eastAsia="楷体" w:hAnsi="楷体" w:cs="宋体"/>
          <w:szCs w:val="21"/>
        </w:rPr>
        <w:t xml:space="preserve">        </w:t>
      </w:r>
      <w:proofErr w:type="gramStart"/>
      <w:r w:rsidRPr="000A5AB9">
        <w:rPr>
          <w:rFonts w:ascii="楷体" w:eastAsia="楷体" w:hAnsi="楷体" w:cs="宋体" w:hint="eastAsia"/>
          <w:szCs w:val="21"/>
        </w:rPr>
        <w:t>范</w:t>
      </w:r>
      <w:proofErr w:type="gramEnd"/>
      <w:r w:rsidRPr="000A5AB9">
        <w:rPr>
          <w:rFonts w:ascii="楷体" w:eastAsia="楷体" w:hAnsi="楷体" w:cs="宋体" w:hint="eastAsia"/>
          <w:szCs w:val="21"/>
        </w:rPr>
        <w:t xml:space="preserve">  云</w:t>
      </w:r>
      <w:r w:rsidR="00DB0ED2">
        <w:rPr>
          <w:rFonts w:ascii="楷体" w:eastAsia="楷体" w:hAnsi="楷体" w:cs="宋体" w:hint="eastAsia"/>
          <w:szCs w:val="21"/>
        </w:rPr>
        <w:t>（南北朝）</w:t>
      </w:r>
    </w:p>
    <w:p w14:paraId="2321AD46" w14:textId="77777777" w:rsidR="000A5AB9" w:rsidRPr="000A5AB9" w:rsidRDefault="000A5AB9" w:rsidP="00CD5C79">
      <w:pPr>
        <w:spacing w:line="350" w:lineRule="exact"/>
        <w:jc w:val="center"/>
        <w:rPr>
          <w:rFonts w:ascii="楷体" w:eastAsia="楷体" w:hAnsi="楷体" w:cs="宋体"/>
          <w:szCs w:val="21"/>
        </w:rPr>
      </w:pPr>
      <w:r w:rsidRPr="000A5AB9">
        <w:rPr>
          <w:rFonts w:ascii="楷体" w:eastAsia="楷体" w:hAnsi="楷体" w:cs="宋体" w:hint="eastAsia"/>
          <w:szCs w:val="21"/>
        </w:rPr>
        <w:t>河流</w:t>
      </w:r>
      <w:proofErr w:type="gramStart"/>
      <w:r w:rsidRPr="000A5AB9">
        <w:rPr>
          <w:rFonts w:ascii="楷体" w:eastAsia="楷体" w:hAnsi="楷体" w:cs="宋体" w:hint="eastAsia"/>
          <w:szCs w:val="21"/>
        </w:rPr>
        <w:t>迅且浊</w:t>
      </w:r>
      <w:proofErr w:type="gramEnd"/>
      <w:r w:rsidRPr="000A5AB9">
        <w:rPr>
          <w:rFonts w:ascii="楷体" w:eastAsia="楷体" w:hAnsi="楷体" w:cs="宋体" w:hint="eastAsia"/>
          <w:szCs w:val="21"/>
        </w:rPr>
        <w:t>，汤汤不可陵。</w:t>
      </w:r>
    </w:p>
    <w:p w14:paraId="5E012D46" w14:textId="77777777" w:rsidR="000A5AB9" w:rsidRPr="000A5AB9" w:rsidRDefault="000A5AB9" w:rsidP="00CD5C79">
      <w:pPr>
        <w:spacing w:line="350" w:lineRule="exact"/>
        <w:jc w:val="center"/>
        <w:rPr>
          <w:rFonts w:ascii="楷体" w:eastAsia="楷体" w:hAnsi="楷体" w:cs="宋体"/>
          <w:szCs w:val="21"/>
        </w:rPr>
      </w:pPr>
      <w:proofErr w:type="gramStart"/>
      <w:r w:rsidRPr="000A5AB9">
        <w:rPr>
          <w:rFonts w:ascii="楷体" w:eastAsia="楷体" w:hAnsi="楷体" w:cs="宋体" w:hint="eastAsia"/>
          <w:szCs w:val="21"/>
        </w:rPr>
        <w:t>桧楫</w:t>
      </w:r>
      <w:proofErr w:type="gramEnd"/>
      <w:r w:rsidRPr="000A5AB9">
        <w:rPr>
          <w:rFonts w:ascii="楷体" w:eastAsia="楷体" w:hAnsi="楷体" w:cs="宋体" w:hint="eastAsia"/>
          <w:szCs w:val="21"/>
        </w:rPr>
        <w:t>难为榜，</w:t>
      </w:r>
      <w:proofErr w:type="gramStart"/>
      <w:r w:rsidRPr="000A5AB9">
        <w:rPr>
          <w:rFonts w:ascii="楷体" w:eastAsia="楷体" w:hAnsi="楷体" w:cs="宋体" w:hint="eastAsia"/>
          <w:szCs w:val="21"/>
        </w:rPr>
        <w:t>松舟才</w:t>
      </w:r>
      <w:proofErr w:type="gramEnd"/>
      <w:r w:rsidRPr="000A5AB9">
        <w:rPr>
          <w:rFonts w:ascii="楷体" w:eastAsia="楷体" w:hAnsi="楷体" w:cs="宋体" w:hint="eastAsia"/>
          <w:szCs w:val="21"/>
        </w:rPr>
        <w:t>自胜。</w:t>
      </w:r>
    </w:p>
    <w:p w14:paraId="6E32B4E9" w14:textId="77777777" w:rsidR="000A5AB9" w:rsidRPr="000A5AB9" w:rsidRDefault="000A5AB9" w:rsidP="00CD5C79">
      <w:pPr>
        <w:spacing w:line="350" w:lineRule="exact"/>
        <w:jc w:val="center"/>
        <w:rPr>
          <w:rFonts w:ascii="楷体" w:eastAsia="楷体" w:hAnsi="楷体" w:cs="宋体"/>
          <w:szCs w:val="21"/>
        </w:rPr>
      </w:pPr>
      <w:r w:rsidRPr="000A5AB9">
        <w:rPr>
          <w:rFonts w:ascii="楷体" w:eastAsia="楷体" w:hAnsi="楷体" w:cs="宋体" w:hint="eastAsia"/>
          <w:szCs w:val="21"/>
        </w:rPr>
        <w:t>空庭</w:t>
      </w:r>
      <w:proofErr w:type="gramStart"/>
      <w:r w:rsidRPr="000A5AB9">
        <w:rPr>
          <w:rFonts w:ascii="楷体" w:eastAsia="楷体" w:hAnsi="楷体" w:cs="宋体" w:hint="eastAsia"/>
          <w:szCs w:val="21"/>
        </w:rPr>
        <w:t>偃</w:t>
      </w:r>
      <w:proofErr w:type="gramEnd"/>
      <w:r w:rsidRPr="000A5AB9">
        <w:rPr>
          <w:rFonts w:ascii="楷体" w:eastAsia="楷体" w:hAnsi="楷体" w:cs="宋体" w:hint="eastAsia"/>
          <w:szCs w:val="21"/>
        </w:rPr>
        <w:t>旧木，荒</w:t>
      </w:r>
      <w:proofErr w:type="gramStart"/>
      <w:r w:rsidRPr="000A5AB9">
        <w:rPr>
          <w:rFonts w:ascii="楷体" w:eastAsia="楷体" w:hAnsi="楷体" w:cs="宋体" w:hint="eastAsia"/>
          <w:szCs w:val="21"/>
        </w:rPr>
        <w:t>畴</w:t>
      </w:r>
      <w:proofErr w:type="gramEnd"/>
      <w:r w:rsidRPr="000A5AB9">
        <w:rPr>
          <w:rFonts w:ascii="楷体" w:eastAsia="楷体" w:hAnsi="楷体" w:cs="宋体" w:hint="eastAsia"/>
          <w:szCs w:val="21"/>
        </w:rPr>
        <w:t>余故</w:t>
      </w:r>
      <w:proofErr w:type="gramStart"/>
      <w:r w:rsidRPr="000A5AB9">
        <w:rPr>
          <w:rFonts w:ascii="楷体" w:eastAsia="楷体" w:hAnsi="楷体" w:cs="宋体" w:hint="eastAsia"/>
          <w:szCs w:val="21"/>
        </w:rPr>
        <w:t>塍</w:t>
      </w:r>
      <w:proofErr w:type="gramEnd"/>
      <w:r w:rsidRPr="000A5AB9">
        <w:rPr>
          <w:rFonts w:ascii="楷体" w:eastAsia="楷体" w:hAnsi="楷体" w:cs="宋体" w:hint="eastAsia"/>
          <w:szCs w:val="21"/>
        </w:rPr>
        <w:t>。</w:t>
      </w:r>
    </w:p>
    <w:p w14:paraId="2A5350B9" w14:textId="77777777" w:rsidR="000A5AB9" w:rsidRPr="000A5AB9" w:rsidRDefault="000A5AB9" w:rsidP="00CD5C79">
      <w:pPr>
        <w:spacing w:line="350" w:lineRule="exact"/>
        <w:jc w:val="center"/>
        <w:rPr>
          <w:rFonts w:ascii="楷体" w:eastAsia="楷体" w:hAnsi="楷体" w:cs="宋体"/>
          <w:szCs w:val="21"/>
        </w:rPr>
      </w:pPr>
      <w:r w:rsidRPr="000A5AB9">
        <w:rPr>
          <w:rFonts w:ascii="楷体" w:eastAsia="楷体" w:hAnsi="楷体" w:cs="宋体" w:hint="eastAsia"/>
          <w:szCs w:val="21"/>
        </w:rPr>
        <w:lastRenderedPageBreak/>
        <w:t>不睹行人迹，但见狐兔兴。</w:t>
      </w:r>
    </w:p>
    <w:p w14:paraId="594C8945" w14:textId="77777777" w:rsidR="000A5AB9" w:rsidRPr="000A5AB9" w:rsidRDefault="000A5AB9" w:rsidP="00CD5C79">
      <w:pPr>
        <w:spacing w:line="350" w:lineRule="exact"/>
        <w:jc w:val="center"/>
        <w:rPr>
          <w:rFonts w:ascii="楷体" w:eastAsia="楷体" w:hAnsi="楷体" w:cs="宋体"/>
          <w:szCs w:val="21"/>
        </w:rPr>
      </w:pPr>
      <w:r w:rsidRPr="000A5AB9">
        <w:rPr>
          <w:rFonts w:ascii="楷体" w:eastAsia="楷体" w:hAnsi="楷体" w:cs="宋体" w:hint="eastAsia"/>
          <w:szCs w:val="21"/>
        </w:rPr>
        <w:t>寄言河上老，此水何当澄？</w:t>
      </w:r>
    </w:p>
    <w:p w14:paraId="683B0184" w14:textId="77777777" w:rsidR="000A5AB9" w:rsidRPr="00C9444E" w:rsidRDefault="000A5AB9" w:rsidP="00071737">
      <w:pPr>
        <w:numPr>
          <w:ilvl w:val="0"/>
          <w:numId w:val="4"/>
        </w:numPr>
        <w:spacing w:line="360" w:lineRule="exact"/>
        <w:rPr>
          <w:rFonts w:ascii="宋体" w:eastAsia="宋体" w:hAnsi="宋体" w:cs="宋体"/>
          <w:szCs w:val="21"/>
        </w:rPr>
      </w:pPr>
      <w:r w:rsidRPr="00C9444E">
        <w:rPr>
          <w:rFonts w:ascii="宋体" w:eastAsia="宋体" w:hAnsi="宋体" w:cs="宋体" w:hint="eastAsia"/>
          <w:szCs w:val="21"/>
        </w:rPr>
        <w:t>本诗中刻画了一个怎样的诗人形象？请结合全诗简要分析。</w:t>
      </w:r>
    </w:p>
    <w:p w14:paraId="0993C961" w14:textId="77777777" w:rsidR="00270512" w:rsidRDefault="00270512" w:rsidP="00071737">
      <w:pPr>
        <w:spacing w:line="360" w:lineRule="exact"/>
        <w:jc w:val="center"/>
        <w:rPr>
          <w:rFonts w:ascii="宋体" w:eastAsia="宋体" w:hAnsi="宋体" w:cs="宋体"/>
          <w:color w:val="FF0000"/>
          <w:szCs w:val="21"/>
        </w:rPr>
      </w:pPr>
    </w:p>
    <w:p w14:paraId="15CA8202" w14:textId="77777777" w:rsidR="00270512" w:rsidRDefault="00270512" w:rsidP="00071737">
      <w:pPr>
        <w:spacing w:line="360" w:lineRule="exact"/>
        <w:jc w:val="center"/>
        <w:rPr>
          <w:rFonts w:ascii="宋体" w:eastAsia="宋体" w:hAnsi="宋体" w:cs="宋体"/>
          <w:color w:val="FF0000"/>
          <w:szCs w:val="21"/>
        </w:rPr>
      </w:pPr>
    </w:p>
    <w:p w14:paraId="08A547E7" w14:textId="05A13DBF" w:rsidR="004105A3" w:rsidRPr="00071737" w:rsidRDefault="00651D26" w:rsidP="00071737">
      <w:pPr>
        <w:spacing w:line="360" w:lineRule="exact"/>
        <w:jc w:val="center"/>
        <w:rPr>
          <w:rFonts w:asciiTheme="minorEastAsia" w:hAnsiTheme="minorEastAsia" w:cstheme="minorEastAsia"/>
          <w:b/>
          <w:bCs/>
          <w:sz w:val="28"/>
          <w:szCs w:val="28"/>
        </w:rPr>
      </w:pPr>
      <w:r w:rsidRPr="00071737">
        <w:rPr>
          <w:rFonts w:asciiTheme="minorEastAsia" w:hAnsiTheme="minorEastAsia" w:cstheme="minorEastAsia" w:hint="eastAsia"/>
          <w:b/>
          <w:bCs/>
          <w:sz w:val="28"/>
          <w:szCs w:val="28"/>
        </w:rPr>
        <w:t>2</w:t>
      </w:r>
      <w:r w:rsidRPr="00071737">
        <w:rPr>
          <w:rFonts w:asciiTheme="minorEastAsia" w:hAnsiTheme="minorEastAsia" w:cstheme="minorEastAsia"/>
          <w:b/>
          <w:bCs/>
          <w:sz w:val="28"/>
          <w:szCs w:val="28"/>
        </w:rPr>
        <w:t>.</w:t>
      </w:r>
      <w:r w:rsidRPr="00071737">
        <w:rPr>
          <w:rFonts w:asciiTheme="minorEastAsia" w:hAnsiTheme="minorEastAsia" w:cstheme="minorEastAsia" w:hint="eastAsia"/>
          <w:b/>
          <w:bCs/>
          <w:sz w:val="28"/>
          <w:szCs w:val="28"/>
        </w:rPr>
        <w:t xml:space="preserve">事物形象 </w:t>
      </w:r>
    </w:p>
    <w:p w14:paraId="1D14749F" w14:textId="553C62C0" w:rsidR="008E3850" w:rsidRPr="00071737" w:rsidRDefault="008E3850" w:rsidP="00071737">
      <w:pPr>
        <w:spacing w:line="360" w:lineRule="exact"/>
        <w:rPr>
          <w:rFonts w:asciiTheme="minorEastAsia" w:hAnsiTheme="minorEastAsia" w:cstheme="minorEastAsia"/>
          <w:b/>
          <w:bCs/>
          <w:sz w:val="24"/>
          <w:szCs w:val="24"/>
        </w:rPr>
      </w:pPr>
      <w:r w:rsidRPr="00071737">
        <w:rPr>
          <w:rFonts w:asciiTheme="minorEastAsia" w:hAnsiTheme="minorEastAsia" w:cstheme="minorEastAsia" w:hint="eastAsia"/>
          <w:b/>
          <w:bCs/>
          <w:sz w:val="24"/>
          <w:szCs w:val="24"/>
        </w:rPr>
        <w:t>★★考点解读★★</w:t>
      </w:r>
    </w:p>
    <w:p w14:paraId="34CAA6AB" w14:textId="77777777" w:rsidR="008E3850" w:rsidRPr="0080106C" w:rsidRDefault="008E3850" w:rsidP="00071737">
      <w:pPr>
        <w:spacing w:line="360" w:lineRule="exact"/>
        <w:ind w:firstLineChars="200" w:firstLine="420"/>
        <w:rPr>
          <w:rFonts w:ascii="宋体" w:eastAsia="宋体" w:hAnsi="宋体" w:cs="宋体"/>
          <w:szCs w:val="21"/>
        </w:rPr>
      </w:pPr>
      <w:r w:rsidRPr="0080106C">
        <w:rPr>
          <w:rFonts w:ascii="宋体" w:eastAsia="宋体" w:hAnsi="宋体" w:cs="宋体" w:hint="eastAsia"/>
          <w:szCs w:val="21"/>
        </w:rPr>
        <w:t>诗歌中的事物形象，即咏物诗或杂诗中吟咏的对象。高考对事物形象的考查主要是针对某些事物形象的象征意义来设题。通过分析事物形象的特点，来探求象征体和本体之间的联系，进而分析并把握诗歌的思想和情感。</w:t>
      </w:r>
    </w:p>
    <w:p w14:paraId="5D68BCB8" w14:textId="29DFF2C1" w:rsidR="008E3850" w:rsidRPr="00071737" w:rsidRDefault="008E3850" w:rsidP="00071737">
      <w:pPr>
        <w:spacing w:line="360" w:lineRule="exact"/>
        <w:rPr>
          <w:rFonts w:asciiTheme="minorEastAsia" w:hAnsiTheme="minorEastAsia" w:cstheme="minorEastAsia"/>
          <w:b/>
          <w:bCs/>
          <w:sz w:val="24"/>
          <w:szCs w:val="24"/>
        </w:rPr>
      </w:pPr>
      <w:bookmarkStart w:id="1" w:name="_Hlk33383847"/>
      <w:r w:rsidRPr="00071737">
        <w:rPr>
          <w:rFonts w:asciiTheme="minorEastAsia" w:hAnsiTheme="minorEastAsia" w:cstheme="minorEastAsia" w:hint="eastAsia"/>
          <w:b/>
          <w:bCs/>
          <w:sz w:val="24"/>
          <w:szCs w:val="24"/>
        </w:rPr>
        <w:t>★★技巧点拨★★</w:t>
      </w:r>
    </w:p>
    <w:bookmarkEnd w:id="1"/>
    <w:p w14:paraId="161CCD71" w14:textId="77777777" w:rsidR="008E3850" w:rsidRPr="0080106C" w:rsidRDefault="008E3850" w:rsidP="00071737">
      <w:pPr>
        <w:spacing w:line="360" w:lineRule="exact"/>
        <w:ind w:firstLineChars="200" w:firstLine="420"/>
        <w:jc w:val="left"/>
        <w:rPr>
          <w:rFonts w:ascii="宋体" w:eastAsia="宋体" w:hAnsi="宋体" w:cs="宋体"/>
          <w:szCs w:val="21"/>
        </w:rPr>
      </w:pPr>
      <w:r w:rsidRPr="0080106C">
        <w:rPr>
          <w:rFonts w:ascii="宋体" w:eastAsia="宋体" w:hAnsi="宋体" w:cs="宋体" w:hint="eastAsia"/>
          <w:szCs w:val="21"/>
        </w:rPr>
        <w:t>1、分析诗歌中所描写的物象的外在特征（形态、色泽、特征）和环境特点。</w:t>
      </w:r>
    </w:p>
    <w:p w14:paraId="6A021F6C" w14:textId="77777777" w:rsidR="008E3850" w:rsidRPr="0080106C" w:rsidRDefault="008E3850" w:rsidP="00071737">
      <w:pPr>
        <w:spacing w:line="360" w:lineRule="exact"/>
        <w:ind w:firstLineChars="202" w:firstLine="424"/>
        <w:jc w:val="left"/>
        <w:rPr>
          <w:rFonts w:ascii="宋体" w:eastAsia="宋体" w:hAnsi="宋体" w:cs="宋体"/>
          <w:szCs w:val="21"/>
        </w:rPr>
      </w:pPr>
      <w:r w:rsidRPr="0080106C">
        <w:rPr>
          <w:rFonts w:ascii="宋体" w:eastAsia="宋体" w:hAnsi="宋体" w:cs="宋体" w:hint="eastAsia"/>
          <w:szCs w:val="21"/>
        </w:rPr>
        <w:t>2、挖掘物象的内在品格，抓物与志的“契合点”。</w:t>
      </w:r>
    </w:p>
    <w:p w14:paraId="7FA2CB84" w14:textId="77777777" w:rsidR="00C62B72" w:rsidRPr="0080106C" w:rsidRDefault="008E3850" w:rsidP="00071737">
      <w:pPr>
        <w:spacing w:line="360" w:lineRule="exact"/>
        <w:ind w:firstLineChars="200" w:firstLine="420"/>
        <w:rPr>
          <w:rFonts w:ascii="宋体" w:eastAsia="宋体" w:hAnsi="宋体" w:cs="宋体"/>
          <w:szCs w:val="21"/>
        </w:rPr>
      </w:pPr>
      <w:r w:rsidRPr="0080106C">
        <w:rPr>
          <w:rFonts w:ascii="宋体" w:eastAsia="宋体" w:hAnsi="宋体" w:cs="宋体" w:hint="eastAsia"/>
          <w:szCs w:val="21"/>
        </w:rPr>
        <w:t>3、分析诗歌</w:t>
      </w:r>
      <w:proofErr w:type="gramStart"/>
      <w:r w:rsidRPr="0080106C">
        <w:rPr>
          <w:rFonts w:ascii="宋体" w:eastAsia="宋体" w:hAnsi="宋体" w:cs="宋体" w:hint="eastAsia"/>
          <w:szCs w:val="21"/>
        </w:rPr>
        <w:t>塑造此</w:t>
      </w:r>
      <w:proofErr w:type="gramEnd"/>
      <w:r w:rsidRPr="0080106C">
        <w:rPr>
          <w:rFonts w:ascii="宋体" w:eastAsia="宋体" w:hAnsi="宋体" w:cs="宋体" w:hint="eastAsia"/>
          <w:szCs w:val="21"/>
        </w:rPr>
        <w:t>形象的意义（体现作者的某种情操或情感，表达作者的某种向往或追求（象征或托物</w:t>
      </w:r>
      <w:r w:rsidRPr="0080106C">
        <w:rPr>
          <w:rFonts w:ascii="宋体" w:eastAsia="宋体" w:hAnsi="宋体" w:cs="宋体"/>
          <w:noProof/>
          <w:szCs w:val="21"/>
        </w:rPr>
        <w:drawing>
          <wp:inline distT="0" distB="0" distL="0" distR="0" wp14:anchorId="31F60885" wp14:editId="2D549603">
            <wp:extent cx="17145" cy="26035"/>
            <wp:effectExtent l="0" t="0" r="0" b="0"/>
            <wp:docPr id="1" name="图片 1"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学科网(www.zxxk.com)--教育资源门户，提供试题试卷、教案、课件、教学论文、素材等各类教学资源库下载，还有大量丰富的教学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 cy="26035"/>
                    </a:xfrm>
                    <a:prstGeom prst="rect">
                      <a:avLst/>
                    </a:prstGeom>
                    <a:noFill/>
                    <a:ln>
                      <a:noFill/>
                    </a:ln>
                  </pic:spPr>
                </pic:pic>
              </a:graphicData>
            </a:graphic>
          </wp:inline>
        </w:drawing>
      </w:r>
      <w:r w:rsidRPr="0080106C">
        <w:rPr>
          <w:rFonts w:ascii="宋体" w:eastAsia="宋体" w:hAnsi="宋体" w:cs="宋体" w:hint="eastAsia"/>
          <w:szCs w:val="21"/>
        </w:rPr>
        <w:t>言志）。</w:t>
      </w:r>
    </w:p>
    <w:p w14:paraId="2652973F" w14:textId="061A658B" w:rsidR="00C62B72" w:rsidRPr="0080106C" w:rsidRDefault="005E5F82" w:rsidP="00071737">
      <w:pPr>
        <w:spacing w:line="360" w:lineRule="exact"/>
        <w:ind w:firstLineChars="200" w:firstLine="420"/>
        <w:rPr>
          <w:rFonts w:ascii="宋体" w:eastAsia="宋体" w:hAnsi="宋体" w:cs="宋体"/>
          <w:szCs w:val="21"/>
        </w:rPr>
      </w:pPr>
      <w:r w:rsidRPr="0080106C">
        <w:rPr>
          <w:rFonts w:ascii="宋体" w:eastAsia="宋体" w:hAnsi="宋体" w:cs="宋体" w:hint="eastAsia"/>
          <w:szCs w:val="21"/>
        </w:rPr>
        <w:t>三</w:t>
      </w:r>
      <w:r w:rsidR="00C62B72" w:rsidRPr="0080106C">
        <w:rPr>
          <w:rFonts w:ascii="宋体" w:eastAsia="宋体" w:hAnsi="宋体" w:cs="宋体" w:hint="eastAsia"/>
          <w:szCs w:val="21"/>
        </w:rPr>
        <w:t>、(2019·四川成都上学期适应性考试)阅读下面一首明词，完成(1)～(2)题。(9分)</w:t>
      </w:r>
    </w:p>
    <w:p w14:paraId="498123C7" w14:textId="77777777" w:rsidR="00C62B72" w:rsidRPr="00D02E90" w:rsidRDefault="00C62B72" w:rsidP="00071737">
      <w:pPr>
        <w:pStyle w:val="a3"/>
        <w:tabs>
          <w:tab w:val="left" w:pos="4305"/>
        </w:tabs>
        <w:snapToGrid w:val="0"/>
        <w:spacing w:line="360" w:lineRule="exact"/>
        <w:ind w:firstLineChars="200" w:firstLine="420"/>
        <w:jc w:val="center"/>
        <w:rPr>
          <w:rFonts w:ascii="楷体" w:eastAsia="楷体" w:hAnsi="楷体" w:cs="宋体"/>
        </w:rPr>
      </w:pPr>
      <w:r w:rsidRPr="00D02E90">
        <w:rPr>
          <w:rFonts w:ascii="楷体" w:eastAsia="楷体" w:hAnsi="楷体" w:cs="宋体" w:hint="eastAsia"/>
        </w:rPr>
        <w:t>满江红·咏竹</w:t>
      </w:r>
    </w:p>
    <w:p w14:paraId="7A46659A" w14:textId="77777777" w:rsidR="00C62B72" w:rsidRPr="00D02E90" w:rsidRDefault="00C62B72" w:rsidP="00071737">
      <w:pPr>
        <w:pStyle w:val="a3"/>
        <w:tabs>
          <w:tab w:val="left" w:pos="4305"/>
        </w:tabs>
        <w:snapToGrid w:val="0"/>
        <w:spacing w:line="360" w:lineRule="exact"/>
        <w:ind w:firstLineChars="200" w:firstLine="420"/>
        <w:jc w:val="center"/>
        <w:rPr>
          <w:rFonts w:ascii="楷体" w:eastAsia="楷体" w:hAnsi="楷体" w:cs="宋体"/>
        </w:rPr>
      </w:pPr>
      <w:r w:rsidRPr="00D02E90">
        <w:rPr>
          <w:rFonts w:ascii="楷体" w:eastAsia="楷体" w:hAnsi="楷体" w:cs="宋体" w:hint="eastAsia"/>
        </w:rPr>
        <w:t>陆　容</w:t>
      </w:r>
    </w:p>
    <w:p w14:paraId="79B4BCC1" w14:textId="77777777" w:rsidR="00C62B72" w:rsidRPr="00D02E90" w:rsidRDefault="00C62B72" w:rsidP="00071737">
      <w:pPr>
        <w:pStyle w:val="a3"/>
        <w:tabs>
          <w:tab w:val="left" w:pos="4305"/>
        </w:tabs>
        <w:snapToGrid w:val="0"/>
        <w:spacing w:line="360" w:lineRule="exact"/>
        <w:ind w:firstLineChars="200" w:firstLine="420"/>
        <w:rPr>
          <w:rFonts w:ascii="楷体" w:eastAsia="楷体" w:hAnsi="楷体" w:cs="宋体"/>
        </w:rPr>
      </w:pPr>
      <w:r w:rsidRPr="00D02E90">
        <w:rPr>
          <w:rFonts w:ascii="楷体" w:eastAsia="楷体" w:hAnsi="楷体" w:cs="宋体" w:hint="eastAsia"/>
        </w:rPr>
        <w:t>不种闲花，池亭畔、几竿修竹。相映带、一泓流水，</w:t>
      </w:r>
      <w:proofErr w:type="gramStart"/>
      <w:r w:rsidRPr="00D02E90">
        <w:rPr>
          <w:rFonts w:ascii="楷体" w:eastAsia="楷体" w:hAnsi="楷体" w:cs="宋体" w:hint="eastAsia"/>
        </w:rPr>
        <w:t>森寒洁绿</w:t>
      </w:r>
      <w:proofErr w:type="gramEnd"/>
      <w:r w:rsidRPr="00D02E90">
        <w:rPr>
          <w:rFonts w:ascii="楷体" w:eastAsia="楷体" w:hAnsi="楷体" w:cs="宋体" w:hint="eastAsia"/>
        </w:rPr>
        <w:t>。风动仙人鸣佩遂，雨</w:t>
      </w:r>
      <w:proofErr w:type="gramStart"/>
      <w:r w:rsidRPr="00D02E90">
        <w:rPr>
          <w:rFonts w:ascii="楷体" w:eastAsia="楷体" w:hAnsi="楷体" w:cs="宋体" w:hint="eastAsia"/>
        </w:rPr>
        <w:t>余净女添膏沐</w:t>
      </w:r>
      <w:proofErr w:type="gramEnd"/>
      <w:r w:rsidRPr="00D02E90">
        <w:rPr>
          <w:rFonts w:ascii="楷体" w:eastAsia="楷体" w:hAnsi="楷体" w:cs="宋体" w:hint="eastAsia"/>
        </w:rPr>
        <w:t>。未成林，</w:t>
      </w:r>
      <w:proofErr w:type="gramStart"/>
      <w:r w:rsidRPr="00D02E90">
        <w:rPr>
          <w:rFonts w:ascii="楷体" w:eastAsia="楷体" w:hAnsi="楷体" w:cs="宋体" w:hint="eastAsia"/>
        </w:rPr>
        <w:t>难望凤来</w:t>
      </w:r>
      <w:proofErr w:type="gramEnd"/>
      <w:r w:rsidRPr="00D02E90">
        <w:rPr>
          <w:rFonts w:ascii="楷体" w:eastAsia="楷体" w:hAnsi="楷体" w:cs="宋体" w:hint="eastAsia"/>
        </w:rPr>
        <w:t>栖，聊</w:t>
      </w:r>
      <w:proofErr w:type="gramStart"/>
      <w:r w:rsidRPr="00D02E90">
        <w:rPr>
          <w:rFonts w:ascii="楷体" w:eastAsia="楷体" w:hAnsi="楷体" w:cs="宋体" w:hint="eastAsia"/>
        </w:rPr>
        <w:t>医</w:t>
      </w:r>
      <w:proofErr w:type="gramEnd"/>
      <w:r w:rsidRPr="00D02E90">
        <w:rPr>
          <w:rFonts w:ascii="楷体" w:eastAsia="楷体" w:hAnsi="楷体" w:cs="宋体" w:hint="eastAsia"/>
        </w:rPr>
        <w:t>俗。</w:t>
      </w:r>
    </w:p>
    <w:p w14:paraId="25BA230A" w14:textId="77777777" w:rsidR="00C62B72" w:rsidRPr="00D02E90" w:rsidRDefault="00C62B72" w:rsidP="00071737">
      <w:pPr>
        <w:pStyle w:val="a3"/>
        <w:tabs>
          <w:tab w:val="left" w:pos="4305"/>
        </w:tabs>
        <w:snapToGrid w:val="0"/>
        <w:spacing w:line="360" w:lineRule="exact"/>
        <w:ind w:firstLineChars="200" w:firstLine="420"/>
        <w:rPr>
          <w:rFonts w:ascii="楷体" w:eastAsia="楷体" w:hAnsi="楷体" w:cs="宋体"/>
        </w:rPr>
      </w:pPr>
      <w:r w:rsidRPr="00D02E90">
        <w:rPr>
          <w:rFonts w:ascii="楷体" w:eastAsia="楷体" w:hAnsi="楷体" w:cs="宋体" w:hint="eastAsia"/>
        </w:rPr>
        <w:t>问华胄①，名</w:t>
      </w:r>
      <w:proofErr w:type="gramStart"/>
      <w:r w:rsidRPr="00D02E90">
        <w:rPr>
          <w:rFonts w:ascii="楷体" w:eastAsia="楷体" w:hAnsi="楷体" w:cs="宋体" w:hint="eastAsia"/>
        </w:rPr>
        <w:t>淇</w:t>
      </w:r>
      <w:proofErr w:type="gramEnd"/>
      <w:r w:rsidRPr="00D02E90">
        <w:rPr>
          <w:rFonts w:ascii="楷体" w:eastAsia="楷体" w:hAnsi="楷体" w:cs="宋体" w:hint="eastAsia"/>
        </w:rPr>
        <w:t>澳②。寻苗裔，湘江曲。性孤高似柏，阿娇金屋。</w:t>
      </w:r>
      <w:proofErr w:type="gramStart"/>
      <w:r w:rsidRPr="00D02E90">
        <w:rPr>
          <w:rFonts w:ascii="楷体" w:eastAsia="楷体" w:hAnsi="楷体" w:cs="宋体" w:hint="eastAsia"/>
        </w:rPr>
        <w:t>坐荫从容</w:t>
      </w:r>
      <w:proofErr w:type="gramEnd"/>
      <w:r w:rsidRPr="00D02E90">
        <w:rPr>
          <w:rFonts w:ascii="楷体" w:eastAsia="楷体" w:hAnsi="楷体" w:cs="宋体" w:hint="eastAsia"/>
        </w:rPr>
        <w:t>烦暑退，清心恍惚微香触。历冰霜、不变好风姿，温如玉。</w:t>
      </w:r>
    </w:p>
    <w:p w14:paraId="70DEF1E6" w14:textId="77777777" w:rsidR="00C62B72" w:rsidRPr="00D02E90" w:rsidRDefault="00C62B72" w:rsidP="00071737">
      <w:pPr>
        <w:pStyle w:val="a3"/>
        <w:tabs>
          <w:tab w:val="left" w:pos="4305"/>
        </w:tabs>
        <w:snapToGrid w:val="0"/>
        <w:spacing w:line="360" w:lineRule="exact"/>
        <w:ind w:firstLineChars="200" w:firstLine="420"/>
        <w:rPr>
          <w:rFonts w:ascii="楷体" w:eastAsia="楷体" w:hAnsi="楷体" w:cs="宋体"/>
        </w:rPr>
      </w:pPr>
      <w:r w:rsidRPr="00D02E90">
        <w:rPr>
          <w:rFonts w:ascii="楷体" w:eastAsia="楷体" w:hAnsi="楷体" w:cs="宋体" w:hint="eastAsia"/>
        </w:rPr>
        <w:t>①华胄：旧指贵族的后裔。②</w:t>
      </w:r>
      <w:proofErr w:type="gramStart"/>
      <w:r w:rsidRPr="00D02E90">
        <w:rPr>
          <w:rFonts w:ascii="楷体" w:eastAsia="楷体" w:hAnsi="楷体" w:cs="宋体" w:hint="eastAsia"/>
        </w:rPr>
        <w:t>淇</w:t>
      </w:r>
      <w:proofErr w:type="gramEnd"/>
      <w:r w:rsidRPr="00D02E90">
        <w:rPr>
          <w:rFonts w:ascii="楷体" w:eastAsia="楷体" w:hAnsi="楷体" w:cs="宋体" w:hint="eastAsia"/>
        </w:rPr>
        <w:t>澳：</w:t>
      </w:r>
      <w:proofErr w:type="gramStart"/>
      <w:r w:rsidRPr="00D02E90">
        <w:rPr>
          <w:rFonts w:ascii="楷体" w:eastAsia="楷体" w:hAnsi="楷体" w:cs="宋体" w:hint="eastAsia"/>
        </w:rPr>
        <w:t>淇</w:t>
      </w:r>
      <w:proofErr w:type="gramEnd"/>
      <w:r w:rsidRPr="00D02E90">
        <w:rPr>
          <w:rFonts w:ascii="楷体" w:eastAsia="楷体" w:hAnsi="楷体" w:cs="宋体" w:hint="eastAsia"/>
        </w:rPr>
        <w:t>河岸的弯曲处。历史上以盛产竹而闻名。</w:t>
      </w:r>
    </w:p>
    <w:p w14:paraId="33F2F865" w14:textId="0C2FF892" w:rsidR="00C62B72" w:rsidRPr="0080106C" w:rsidRDefault="00071737" w:rsidP="00071737">
      <w:pPr>
        <w:pStyle w:val="a3"/>
        <w:tabs>
          <w:tab w:val="left" w:pos="4305"/>
        </w:tabs>
        <w:snapToGrid w:val="0"/>
        <w:spacing w:line="360" w:lineRule="exact"/>
        <w:ind w:firstLineChars="200" w:firstLine="420"/>
        <w:rPr>
          <w:rFonts w:eastAsia="宋体" w:hAnsi="宋体" w:cs="宋体"/>
        </w:rPr>
      </w:pPr>
      <w:r w:rsidRPr="0080106C">
        <w:rPr>
          <w:rFonts w:eastAsia="宋体" w:hAnsi="宋体" w:cs="宋体"/>
        </w:rPr>
        <w:t>2.</w:t>
      </w:r>
      <w:r w:rsidR="00C62B72" w:rsidRPr="0080106C">
        <w:rPr>
          <w:rFonts w:eastAsia="宋体" w:hAnsi="宋体" w:cs="宋体" w:hint="eastAsia"/>
        </w:rPr>
        <w:t>这首词写出了</w:t>
      </w:r>
      <w:proofErr w:type="gramStart"/>
      <w:r w:rsidR="00C62B72" w:rsidRPr="0080106C">
        <w:rPr>
          <w:rFonts w:eastAsia="宋体" w:hAnsi="宋体" w:cs="宋体" w:hint="eastAsia"/>
        </w:rPr>
        <w:t>竹怎样</w:t>
      </w:r>
      <w:proofErr w:type="gramEnd"/>
      <w:r w:rsidR="00C62B72" w:rsidRPr="0080106C">
        <w:rPr>
          <w:rFonts w:eastAsia="宋体" w:hAnsi="宋体" w:cs="宋体" w:hint="eastAsia"/>
        </w:rPr>
        <w:t>的特点？表达了作者什么样的思想感情？请简要回答。(6分)</w:t>
      </w:r>
    </w:p>
    <w:p w14:paraId="7CB2E16D" w14:textId="77777777" w:rsidR="00270512" w:rsidRDefault="00270512" w:rsidP="00071737">
      <w:pPr>
        <w:spacing w:line="360" w:lineRule="exact"/>
        <w:jc w:val="center"/>
        <w:rPr>
          <w:rFonts w:asciiTheme="minorEastAsia" w:hAnsiTheme="minorEastAsia" w:cstheme="minorEastAsia"/>
          <w:b/>
          <w:bCs/>
          <w:sz w:val="28"/>
          <w:szCs w:val="28"/>
        </w:rPr>
      </w:pPr>
    </w:p>
    <w:p w14:paraId="241E5588" w14:textId="77777777" w:rsidR="00270512" w:rsidRDefault="00270512" w:rsidP="00071737">
      <w:pPr>
        <w:spacing w:line="360" w:lineRule="exact"/>
        <w:jc w:val="center"/>
        <w:rPr>
          <w:rFonts w:asciiTheme="minorEastAsia" w:hAnsiTheme="minorEastAsia" w:cstheme="minorEastAsia"/>
          <w:b/>
          <w:bCs/>
          <w:sz w:val="28"/>
          <w:szCs w:val="28"/>
        </w:rPr>
      </w:pPr>
    </w:p>
    <w:p w14:paraId="41C4C374" w14:textId="757EFF8A" w:rsidR="004105A3" w:rsidRPr="00071737" w:rsidRDefault="004105A3" w:rsidP="00071737">
      <w:pPr>
        <w:spacing w:line="360" w:lineRule="exact"/>
        <w:jc w:val="center"/>
        <w:rPr>
          <w:rFonts w:asciiTheme="minorEastAsia" w:hAnsiTheme="minorEastAsia" w:cstheme="minorEastAsia"/>
          <w:b/>
          <w:bCs/>
          <w:sz w:val="28"/>
          <w:szCs w:val="28"/>
        </w:rPr>
      </w:pPr>
      <w:r w:rsidRPr="00071737">
        <w:rPr>
          <w:noProof/>
          <w:sz w:val="28"/>
          <w:szCs w:val="28"/>
        </w:rPr>
        <w:drawing>
          <wp:anchor distT="0" distB="0" distL="114300" distR="114300" simplePos="0" relativeHeight="251658240" behindDoc="0" locked="0" layoutInCell="1" allowOverlap="1" wp14:anchorId="34B4929D" wp14:editId="35C2053C">
            <wp:simplePos x="0" y="0"/>
            <wp:positionH relativeFrom="page">
              <wp:posOffset>11925300</wp:posOffset>
            </wp:positionH>
            <wp:positionV relativeFrom="topMargin">
              <wp:posOffset>12204700</wp:posOffset>
            </wp:positionV>
            <wp:extent cx="419100" cy="45720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pic:spPr>
                </pic:pic>
              </a:graphicData>
            </a:graphic>
            <wp14:sizeRelH relativeFrom="page">
              <wp14:pctWidth>0</wp14:pctWidth>
            </wp14:sizeRelH>
            <wp14:sizeRelV relativeFrom="page">
              <wp14:pctHeight>0</wp14:pctHeight>
            </wp14:sizeRelV>
          </wp:anchor>
        </w:drawing>
      </w:r>
      <w:r w:rsidRPr="00071737">
        <w:rPr>
          <w:rFonts w:asciiTheme="minorEastAsia" w:hAnsiTheme="minorEastAsia" w:cstheme="minorEastAsia" w:hint="eastAsia"/>
          <w:b/>
          <w:bCs/>
          <w:sz w:val="28"/>
          <w:szCs w:val="28"/>
        </w:rPr>
        <w:t>3</w:t>
      </w:r>
      <w:r w:rsidRPr="00071737">
        <w:rPr>
          <w:rFonts w:asciiTheme="minorEastAsia" w:hAnsiTheme="minorEastAsia" w:cstheme="minorEastAsia"/>
          <w:b/>
          <w:bCs/>
          <w:sz w:val="28"/>
          <w:szCs w:val="28"/>
        </w:rPr>
        <w:t>.</w:t>
      </w:r>
      <w:r w:rsidRPr="00071737">
        <w:rPr>
          <w:rFonts w:asciiTheme="minorEastAsia" w:hAnsiTheme="minorEastAsia" w:cstheme="minorEastAsia" w:hint="eastAsia"/>
          <w:b/>
          <w:bCs/>
          <w:sz w:val="28"/>
          <w:szCs w:val="28"/>
        </w:rPr>
        <w:t>景物形象（情境及景情关系）</w:t>
      </w:r>
    </w:p>
    <w:p w14:paraId="1E580382" w14:textId="17CA2A48" w:rsidR="004105A3" w:rsidRPr="00071737" w:rsidRDefault="004105A3" w:rsidP="00071737">
      <w:pPr>
        <w:spacing w:line="360" w:lineRule="exact"/>
        <w:rPr>
          <w:rFonts w:asciiTheme="minorEastAsia" w:hAnsiTheme="minorEastAsia" w:cstheme="minorEastAsia"/>
          <w:b/>
          <w:bCs/>
          <w:sz w:val="24"/>
          <w:szCs w:val="24"/>
        </w:rPr>
      </w:pPr>
      <w:r w:rsidRPr="00071737">
        <w:rPr>
          <w:rFonts w:asciiTheme="minorEastAsia" w:hAnsiTheme="minorEastAsia" w:cstheme="minorEastAsia" w:hint="eastAsia"/>
          <w:b/>
          <w:bCs/>
          <w:sz w:val="24"/>
          <w:szCs w:val="24"/>
        </w:rPr>
        <w:t>★★考点解读★★</w:t>
      </w:r>
    </w:p>
    <w:p w14:paraId="4BEBC34A" w14:textId="74857AD5" w:rsidR="004105A3" w:rsidRPr="0080106C" w:rsidRDefault="004105A3" w:rsidP="00071737">
      <w:pPr>
        <w:spacing w:line="360" w:lineRule="exact"/>
        <w:ind w:firstLineChars="200" w:firstLine="420"/>
        <w:jc w:val="left"/>
        <w:rPr>
          <w:rFonts w:ascii="宋体" w:eastAsia="宋体" w:hAnsi="宋体" w:cstheme="minorEastAsia"/>
          <w:color w:val="000000" w:themeColor="text1"/>
          <w:szCs w:val="21"/>
        </w:rPr>
      </w:pPr>
      <w:r w:rsidRPr="0080106C">
        <w:rPr>
          <w:rFonts w:ascii="宋体" w:eastAsia="宋体" w:hAnsi="宋体" w:cstheme="minorEastAsia" w:hint="eastAsia"/>
          <w:color w:val="000000" w:themeColor="text1"/>
          <w:szCs w:val="21"/>
        </w:rPr>
        <w:t>景物形象指写景诗或杂诗中的一般景物。抒情诗往往借助客观事物来表达感情，这种承载主观感情的客观事物也是景物形象。高考中对景物描写的考查一般有两种考查方式：即</w:t>
      </w:r>
      <w:r w:rsidRPr="0080106C">
        <w:rPr>
          <w:rFonts w:ascii="宋体" w:eastAsia="宋体" w:hAnsi="宋体" w:cstheme="minorEastAsia" w:hint="eastAsia"/>
          <w:b/>
          <w:bCs/>
          <w:szCs w:val="21"/>
        </w:rPr>
        <w:t>意象类和意境类。意象</w:t>
      </w:r>
      <w:r w:rsidRPr="0080106C">
        <w:rPr>
          <w:rFonts w:ascii="宋体" w:eastAsia="宋体" w:hAnsi="宋体" w:cstheme="minorEastAsia" w:hint="eastAsia"/>
          <w:color w:val="000000" w:themeColor="text1"/>
          <w:szCs w:val="21"/>
        </w:rPr>
        <w:t>是指融入了作者主观情感的客观事物；</w:t>
      </w:r>
      <w:r w:rsidRPr="0080106C">
        <w:rPr>
          <w:rFonts w:ascii="宋体" w:eastAsia="宋体" w:hAnsi="宋体" w:cstheme="minorEastAsia" w:hint="eastAsia"/>
          <w:b/>
          <w:bCs/>
          <w:szCs w:val="21"/>
        </w:rPr>
        <w:t>意境</w:t>
      </w:r>
      <w:r w:rsidRPr="0080106C">
        <w:rPr>
          <w:rFonts w:ascii="宋体" w:eastAsia="宋体" w:hAnsi="宋体" w:cstheme="minorEastAsia" w:hint="eastAsia"/>
          <w:color w:val="000000" w:themeColor="text1"/>
          <w:szCs w:val="21"/>
        </w:rPr>
        <w:t>是诗人借助于多种艺术手法而创造出来的情景交融、虚实相生、物我同感的一种美好的艺术境界。它通常指整首诗、几句诗或一句诗所造成的</w:t>
      </w:r>
      <w:r w:rsidRPr="0080106C">
        <w:rPr>
          <w:rFonts w:ascii="宋体" w:eastAsia="宋体" w:hAnsi="宋体" w:cstheme="minorEastAsia" w:hint="eastAsia"/>
          <w:szCs w:val="21"/>
        </w:rPr>
        <w:t>境界</w:t>
      </w:r>
      <w:r w:rsidRPr="0080106C">
        <w:rPr>
          <w:rFonts w:ascii="宋体" w:eastAsia="宋体" w:hAnsi="宋体" w:cstheme="minorEastAsia" w:hint="eastAsia"/>
          <w:color w:val="000000" w:themeColor="text1"/>
          <w:szCs w:val="21"/>
        </w:rPr>
        <w:t>，</w:t>
      </w:r>
      <w:r w:rsidRPr="0080106C">
        <w:rPr>
          <w:rFonts w:ascii="宋体" w:eastAsia="宋体" w:hAnsi="宋体" w:cstheme="minorEastAsia" w:hint="eastAsia"/>
          <w:b/>
          <w:bCs/>
          <w:szCs w:val="21"/>
        </w:rPr>
        <w:t>意象</w:t>
      </w:r>
      <w:r w:rsidRPr="0080106C">
        <w:rPr>
          <w:rFonts w:ascii="宋体" w:eastAsia="宋体" w:hAnsi="宋体" w:cstheme="minorEastAsia" w:hint="eastAsia"/>
          <w:color w:val="000000" w:themeColor="text1"/>
          <w:szCs w:val="21"/>
        </w:rPr>
        <w:t>只是构成意境的一些具体的细小单位,</w:t>
      </w:r>
      <w:r w:rsidRPr="0080106C">
        <w:rPr>
          <w:rFonts w:ascii="宋体" w:eastAsia="宋体" w:hAnsi="宋体" w:cstheme="minorEastAsia" w:hint="eastAsia"/>
          <w:b/>
          <w:bCs/>
          <w:szCs w:val="21"/>
        </w:rPr>
        <w:t>意境</w:t>
      </w:r>
      <w:r w:rsidRPr="0080106C">
        <w:rPr>
          <w:rFonts w:ascii="宋体" w:eastAsia="宋体" w:hAnsi="宋体" w:cstheme="minorEastAsia" w:hint="eastAsia"/>
          <w:color w:val="000000" w:themeColor="text1"/>
          <w:szCs w:val="21"/>
        </w:rPr>
        <w:t>是由一个个意象及其交互作用而形成的。</w:t>
      </w:r>
    </w:p>
    <w:p w14:paraId="2EAFC134" w14:textId="77777777" w:rsidR="004105A3" w:rsidRPr="00071737" w:rsidRDefault="004105A3" w:rsidP="00071737">
      <w:pPr>
        <w:spacing w:line="360" w:lineRule="exact"/>
        <w:jc w:val="left"/>
        <w:rPr>
          <w:rFonts w:asciiTheme="minorEastAsia" w:hAnsiTheme="minorEastAsia" w:cstheme="minorEastAsia"/>
          <w:b/>
          <w:bCs/>
          <w:sz w:val="24"/>
          <w:szCs w:val="24"/>
        </w:rPr>
      </w:pPr>
      <w:r w:rsidRPr="00071737">
        <w:rPr>
          <w:rFonts w:asciiTheme="minorEastAsia" w:hAnsiTheme="minorEastAsia" w:cstheme="minorEastAsia" w:hint="eastAsia"/>
          <w:b/>
          <w:bCs/>
          <w:sz w:val="24"/>
          <w:szCs w:val="24"/>
        </w:rPr>
        <w:t>★★技巧点拨★★</w:t>
      </w:r>
    </w:p>
    <w:p w14:paraId="2793C122" w14:textId="45790313" w:rsidR="004105A3" w:rsidRPr="00071737" w:rsidRDefault="004105A3" w:rsidP="00071737">
      <w:pPr>
        <w:numPr>
          <w:ilvl w:val="0"/>
          <w:numId w:val="5"/>
        </w:numPr>
        <w:spacing w:line="360" w:lineRule="exact"/>
        <w:ind w:left="0" w:firstLine="425"/>
        <w:jc w:val="left"/>
        <w:rPr>
          <w:rFonts w:asciiTheme="minorEastAsia" w:hAnsiTheme="minorEastAsia" w:cstheme="minorEastAsia"/>
          <w:b/>
          <w:bCs/>
          <w:sz w:val="24"/>
          <w:szCs w:val="24"/>
        </w:rPr>
      </w:pPr>
      <w:r w:rsidRPr="00071737">
        <w:rPr>
          <w:rFonts w:asciiTheme="minorEastAsia" w:hAnsiTheme="minorEastAsia" w:cstheme="minorEastAsia" w:hint="eastAsia"/>
          <w:b/>
          <w:bCs/>
          <w:sz w:val="24"/>
          <w:szCs w:val="24"/>
        </w:rPr>
        <w:t>意象类</w:t>
      </w:r>
    </w:p>
    <w:p w14:paraId="6A64F5A3" w14:textId="40F2F5E3" w:rsidR="004105A3" w:rsidRPr="0080106C" w:rsidRDefault="002F3AC6" w:rsidP="00071737">
      <w:pPr>
        <w:pStyle w:val="a5"/>
        <w:numPr>
          <w:ilvl w:val="0"/>
          <w:numId w:val="6"/>
        </w:numPr>
        <w:spacing w:before="0" w:beforeAutospacing="0" w:after="0" w:afterAutospacing="0" w:line="360" w:lineRule="exact"/>
        <w:rPr>
          <w:rFonts w:cstheme="minorEastAsia"/>
          <w:color w:val="000000" w:themeColor="text1"/>
          <w:sz w:val="21"/>
          <w:szCs w:val="21"/>
        </w:rPr>
      </w:pPr>
      <w:r w:rsidRPr="0080106C">
        <w:rPr>
          <w:rFonts w:cstheme="minorEastAsia" w:hint="eastAsia"/>
          <w:color w:val="000000" w:themeColor="text1"/>
          <w:sz w:val="21"/>
          <w:szCs w:val="21"/>
        </w:rPr>
        <w:t>找出意象。</w:t>
      </w:r>
    </w:p>
    <w:p w14:paraId="616B3422" w14:textId="06D4BABB" w:rsidR="002F3AC6" w:rsidRPr="0080106C" w:rsidRDefault="004105A3" w:rsidP="00071737">
      <w:pPr>
        <w:pStyle w:val="a5"/>
        <w:spacing w:before="0" w:beforeAutospacing="0" w:after="0" w:afterAutospacing="0" w:line="360" w:lineRule="exact"/>
        <w:rPr>
          <w:rFonts w:cstheme="minorEastAsia"/>
          <w:color w:val="000000" w:themeColor="text1"/>
          <w:sz w:val="21"/>
          <w:szCs w:val="21"/>
        </w:rPr>
      </w:pPr>
      <w:r w:rsidRPr="0080106C">
        <w:rPr>
          <w:rFonts w:cstheme="minorEastAsia" w:hint="eastAsia"/>
          <w:color w:val="000000" w:themeColor="text1"/>
          <w:sz w:val="21"/>
          <w:szCs w:val="21"/>
        </w:rPr>
        <w:t>2、</w:t>
      </w:r>
      <w:r w:rsidR="002F3AC6" w:rsidRPr="0080106C">
        <w:rPr>
          <w:rFonts w:cstheme="minorEastAsia" w:hint="eastAsia"/>
          <w:color w:val="000000" w:themeColor="text1"/>
          <w:sz w:val="21"/>
          <w:szCs w:val="21"/>
        </w:rPr>
        <w:t>分析意象内涵。</w:t>
      </w:r>
    </w:p>
    <w:p w14:paraId="62289AA1" w14:textId="2004CB71" w:rsidR="004105A3" w:rsidRDefault="004105A3" w:rsidP="00071737">
      <w:pPr>
        <w:pStyle w:val="a5"/>
        <w:spacing w:before="0" w:beforeAutospacing="0" w:after="0" w:afterAutospacing="0" w:line="360" w:lineRule="exact"/>
        <w:rPr>
          <w:rFonts w:asciiTheme="minorEastAsia" w:eastAsiaTheme="minorEastAsia" w:hAnsiTheme="minorEastAsia" w:cstheme="minorEastAsia"/>
          <w:color w:val="000000" w:themeColor="text1"/>
          <w:sz w:val="21"/>
          <w:szCs w:val="21"/>
        </w:rPr>
      </w:pPr>
      <w:r w:rsidRPr="0080106C">
        <w:rPr>
          <w:rFonts w:cstheme="minorEastAsia" w:hint="eastAsia"/>
          <w:color w:val="000000" w:themeColor="text1"/>
          <w:sz w:val="21"/>
          <w:szCs w:val="21"/>
        </w:rPr>
        <w:t>3、</w:t>
      </w:r>
      <w:r w:rsidR="002F3AC6" w:rsidRPr="0080106C">
        <w:rPr>
          <w:rFonts w:cstheme="minorEastAsia" w:hint="eastAsia"/>
          <w:color w:val="000000" w:themeColor="text1"/>
          <w:sz w:val="21"/>
          <w:szCs w:val="21"/>
        </w:rPr>
        <w:t>分析意象的作用和表达的情感</w:t>
      </w:r>
      <w:r>
        <w:rPr>
          <w:rFonts w:asciiTheme="minorEastAsia" w:eastAsiaTheme="minorEastAsia" w:hAnsiTheme="minorEastAsia" w:cstheme="minorEastAsia" w:hint="eastAsia"/>
          <w:color w:val="000000" w:themeColor="text1"/>
          <w:sz w:val="21"/>
          <w:szCs w:val="21"/>
        </w:rPr>
        <w:t>。</w:t>
      </w:r>
    </w:p>
    <w:p w14:paraId="4AC0FA6A" w14:textId="327406D0" w:rsidR="004105A3" w:rsidRPr="00071737" w:rsidRDefault="004105A3" w:rsidP="00071737">
      <w:pPr>
        <w:numPr>
          <w:ilvl w:val="0"/>
          <w:numId w:val="5"/>
        </w:numPr>
        <w:spacing w:line="360" w:lineRule="exact"/>
        <w:ind w:left="0" w:firstLine="425"/>
        <w:jc w:val="left"/>
        <w:rPr>
          <w:rFonts w:asciiTheme="minorEastAsia" w:hAnsiTheme="minorEastAsia" w:cstheme="minorEastAsia"/>
          <w:b/>
          <w:bCs/>
          <w:sz w:val="24"/>
          <w:szCs w:val="24"/>
        </w:rPr>
      </w:pPr>
      <w:bookmarkStart w:id="2" w:name="_Hlk33380733"/>
      <w:r w:rsidRPr="00071737">
        <w:rPr>
          <w:rFonts w:asciiTheme="minorEastAsia" w:hAnsiTheme="minorEastAsia" w:cstheme="minorEastAsia" w:hint="eastAsia"/>
          <w:b/>
          <w:bCs/>
          <w:sz w:val="24"/>
          <w:szCs w:val="24"/>
        </w:rPr>
        <w:lastRenderedPageBreak/>
        <w:t>意境类</w:t>
      </w:r>
    </w:p>
    <w:p w14:paraId="68538BDF" w14:textId="77777777" w:rsidR="004105A3" w:rsidRPr="0080106C" w:rsidRDefault="004105A3" w:rsidP="0080106C">
      <w:pPr>
        <w:pStyle w:val="a5"/>
        <w:numPr>
          <w:ilvl w:val="0"/>
          <w:numId w:val="6"/>
        </w:numPr>
        <w:spacing w:before="0" w:beforeAutospacing="0" w:after="0" w:afterAutospacing="0" w:line="360" w:lineRule="exact"/>
        <w:rPr>
          <w:rFonts w:cstheme="minorEastAsia"/>
          <w:color w:val="000000" w:themeColor="text1"/>
          <w:sz w:val="21"/>
          <w:szCs w:val="21"/>
        </w:rPr>
      </w:pPr>
      <w:bookmarkStart w:id="3" w:name="_Hlk33383596"/>
      <w:bookmarkStart w:id="4" w:name="_Hlk33383426"/>
      <w:bookmarkEnd w:id="2"/>
      <w:r w:rsidRPr="0080106C">
        <w:rPr>
          <w:rFonts w:cstheme="minorEastAsia" w:hint="eastAsia"/>
          <w:color w:val="000000" w:themeColor="text1"/>
          <w:sz w:val="21"/>
          <w:szCs w:val="21"/>
        </w:rPr>
        <w:t>①</w:t>
      </w:r>
      <w:bookmarkEnd w:id="3"/>
      <w:r w:rsidRPr="0080106C">
        <w:rPr>
          <w:rFonts w:cstheme="minorEastAsia" w:hint="eastAsia"/>
          <w:color w:val="000000" w:themeColor="text1"/>
          <w:sz w:val="21"/>
          <w:szCs w:val="21"/>
        </w:rPr>
        <w:t>描绘诗中展现的图景画面。</w:t>
      </w:r>
      <w:bookmarkEnd w:id="4"/>
      <w:r w:rsidRPr="0080106C">
        <w:rPr>
          <w:rFonts w:cstheme="minorEastAsia" w:hint="eastAsia"/>
          <w:color w:val="000000" w:themeColor="text1"/>
          <w:sz w:val="21"/>
          <w:szCs w:val="21"/>
        </w:rPr>
        <w:t>描述时</w:t>
      </w:r>
      <w:proofErr w:type="gramStart"/>
      <w:r w:rsidRPr="0080106C">
        <w:rPr>
          <w:rFonts w:cstheme="minorEastAsia" w:hint="eastAsia"/>
          <w:color w:val="000000" w:themeColor="text1"/>
          <w:sz w:val="21"/>
          <w:szCs w:val="21"/>
        </w:rPr>
        <w:t>一</w:t>
      </w:r>
      <w:proofErr w:type="gramEnd"/>
      <w:r w:rsidRPr="0080106C">
        <w:rPr>
          <w:rFonts w:cstheme="minorEastAsia" w:hint="eastAsia"/>
          <w:color w:val="000000" w:themeColor="text1"/>
          <w:sz w:val="21"/>
          <w:szCs w:val="21"/>
        </w:rPr>
        <w:t>忠实于原诗，</w:t>
      </w:r>
      <w:proofErr w:type="gramStart"/>
      <w:r w:rsidRPr="0080106C">
        <w:rPr>
          <w:rFonts w:cstheme="minorEastAsia" w:hint="eastAsia"/>
          <w:color w:val="000000" w:themeColor="text1"/>
          <w:sz w:val="21"/>
          <w:szCs w:val="21"/>
        </w:rPr>
        <w:t>二语言</w:t>
      </w:r>
      <w:proofErr w:type="gramEnd"/>
      <w:r w:rsidRPr="0080106C">
        <w:rPr>
          <w:rFonts w:cstheme="minorEastAsia" w:hint="eastAsia"/>
          <w:color w:val="000000" w:themeColor="text1"/>
          <w:sz w:val="21"/>
          <w:szCs w:val="21"/>
        </w:rPr>
        <w:t>力求优美。</w:t>
      </w:r>
    </w:p>
    <w:p w14:paraId="6829E245" w14:textId="77777777" w:rsidR="004105A3" w:rsidRPr="0080106C" w:rsidRDefault="004105A3" w:rsidP="0080106C">
      <w:pPr>
        <w:pStyle w:val="a5"/>
        <w:numPr>
          <w:ilvl w:val="0"/>
          <w:numId w:val="6"/>
        </w:numPr>
        <w:spacing w:before="0" w:beforeAutospacing="0" w:after="0" w:afterAutospacing="0" w:line="360" w:lineRule="exact"/>
        <w:rPr>
          <w:rFonts w:cstheme="minorEastAsia"/>
          <w:color w:val="000000" w:themeColor="text1"/>
          <w:sz w:val="21"/>
          <w:szCs w:val="21"/>
        </w:rPr>
      </w:pPr>
      <w:bookmarkStart w:id="5" w:name="_Hlk33383644"/>
      <w:r w:rsidRPr="0080106C">
        <w:rPr>
          <w:rFonts w:cstheme="minorEastAsia" w:hint="eastAsia"/>
          <w:color w:val="000000" w:themeColor="text1"/>
          <w:sz w:val="21"/>
          <w:szCs w:val="21"/>
        </w:rPr>
        <w:t>②</w:t>
      </w:r>
      <w:bookmarkEnd w:id="5"/>
      <w:r w:rsidRPr="0080106C">
        <w:rPr>
          <w:rFonts w:cstheme="minorEastAsia" w:hint="eastAsia"/>
          <w:color w:val="000000" w:themeColor="text1"/>
          <w:sz w:val="21"/>
          <w:szCs w:val="21"/>
        </w:rPr>
        <w:t>用两个双音节词概括景物的特点。例如孤寂冷清、恬静优美、雄浑壮阔、萧瑟凄凉等，注意要能准确地体现景物的特点。</w:t>
      </w:r>
    </w:p>
    <w:p w14:paraId="29DA5F5D" w14:textId="4DAD5298" w:rsidR="004105A3" w:rsidRDefault="004105A3" w:rsidP="0080106C">
      <w:pPr>
        <w:pStyle w:val="a5"/>
        <w:numPr>
          <w:ilvl w:val="0"/>
          <w:numId w:val="6"/>
        </w:numPr>
        <w:spacing w:before="0" w:beforeAutospacing="0" w:after="0" w:afterAutospacing="0" w:line="360" w:lineRule="exact"/>
        <w:rPr>
          <w:rFonts w:asciiTheme="minorEastAsia" w:hAnsiTheme="minorEastAsia" w:cstheme="minorEastAsia"/>
        </w:rPr>
      </w:pPr>
      <w:bookmarkStart w:id="6" w:name="_Hlk33383651"/>
      <w:r w:rsidRPr="0080106C">
        <w:rPr>
          <w:rFonts w:cstheme="minorEastAsia" w:hint="eastAsia"/>
          <w:color w:val="000000" w:themeColor="text1"/>
          <w:sz w:val="21"/>
          <w:szCs w:val="21"/>
        </w:rPr>
        <w:t>③</w:t>
      </w:r>
      <w:bookmarkEnd w:id="6"/>
      <w:r w:rsidRPr="0080106C">
        <w:rPr>
          <w:rFonts w:cstheme="minorEastAsia" w:hint="eastAsia"/>
          <w:color w:val="000000" w:themeColor="text1"/>
          <w:sz w:val="21"/>
          <w:szCs w:val="21"/>
        </w:rPr>
        <w:t>分析作者的思想感情。切忌空洞，要答具体。比如光答“表达</w:t>
      </w:r>
      <w:r w:rsidRPr="0080106C">
        <w:rPr>
          <w:rFonts w:cstheme="minorEastAsia"/>
          <w:noProof/>
          <w:color w:val="000000" w:themeColor="text1"/>
          <w:sz w:val="21"/>
          <w:szCs w:val="21"/>
        </w:rPr>
        <w:drawing>
          <wp:inline distT="0" distB="0" distL="0" distR="0" wp14:anchorId="0E695F90" wp14:editId="2AA9C312">
            <wp:extent cx="17145" cy="17145"/>
            <wp:effectExtent l="0" t="0" r="0" b="0"/>
            <wp:docPr id="2" name="图片 2"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学科网(www.zxxk.com)--教育资源门户，提供试题试卷、教案、课件、教学论文、素材等各类教学资源库下载，还有大量丰富的教学资讯！"/>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80106C">
        <w:rPr>
          <w:rFonts w:cstheme="minorEastAsia" w:hint="eastAsia"/>
          <w:color w:val="000000" w:themeColor="text1"/>
          <w:sz w:val="21"/>
          <w:szCs w:val="21"/>
        </w:rPr>
        <w:t>了作者感伤的情怀”是不行的，应答出怎样“感伤”</w:t>
      </w:r>
      <w:r>
        <w:rPr>
          <w:rFonts w:asciiTheme="minorEastAsia" w:hAnsiTheme="minorEastAsia" w:cstheme="minorEastAsia" w:hint="eastAsia"/>
        </w:rPr>
        <w:t>。</w:t>
      </w:r>
    </w:p>
    <w:p w14:paraId="64325904" w14:textId="628597FA" w:rsidR="002F3AC6" w:rsidRPr="00071737" w:rsidRDefault="002F3AC6" w:rsidP="00071737">
      <w:pPr>
        <w:numPr>
          <w:ilvl w:val="0"/>
          <w:numId w:val="5"/>
        </w:numPr>
        <w:spacing w:line="360" w:lineRule="exact"/>
        <w:ind w:left="0" w:firstLine="425"/>
        <w:jc w:val="left"/>
        <w:rPr>
          <w:rFonts w:asciiTheme="minorEastAsia" w:hAnsiTheme="minorEastAsia" w:cstheme="minorEastAsia"/>
          <w:b/>
          <w:bCs/>
          <w:sz w:val="24"/>
          <w:szCs w:val="24"/>
        </w:rPr>
      </w:pPr>
      <w:r w:rsidRPr="00071737">
        <w:rPr>
          <w:rFonts w:asciiTheme="minorEastAsia" w:hAnsiTheme="minorEastAsia" w:cstheme="minorEastAsia" w:hint="eastAsia"/>
          <w:b/>
          <w:bCs/>
          <w:sz w:val="24"/>
          <w:szCs w:val="24"/>
        </w:rPr>
        <w:t>景情关系</w:t>
      </w:r>
      <w:r w:rsidR="00D950F1" w:rsidRPr="00071737">
        <w:rPr>
          <w:rFonts w:asciiTheme="minorEastAsia" w:hAnsiTheme="minorEastAsia" w:cstheme="minorEastAsia" w:hint="eastAsia"/>
          <w:b/>
          <w:bCs/>
          <w:sz w:val="24"/>
          <w:szCs w:val="24"/>
        </w:rPr>
        <w:t>：</w:t>
      </w:r>
      <w:bookmarkStart w:id="7" w:name="_Hlk33383568"/>
      <w:r w:rsidR="00D950F1" w:rsidRPr="00071737">
        <w:rPr>
          <w:rFonts w:asciiTheme="minorEastAsia" w:hAnsiTheme="minorEastAsia" w:cstheme="minorEastAsia" w:hint="eastAsia"/>
          <w:b/>
          <w:bCs/>
          <w:sz w:val="24"/>
          <w:szCs w:val="24"/>
        </w:rPr>
        <w:t>借景抒情</w:t>
      </w:r>
      <w:bookmarkEnd w:id="7"/>
      <w:r w:rsidR="00D950F1" w:rsidRPr="00071737">
        <w:rPr>
          <w:rFonts w:asciiTheme="minorEastAsia" w:hAnsiTheme="minorEastAsia" w:cstheme="minorEastAsia" w:hint="eastAsia"/>
          <w:b/>
          <w:bCs/>
          <w:sz w:val="24"/>
          <w:szCs w:val="24"/>
        </w:rPr>
        <w:t>、寓情于景、触景生情、以景结情</w:t>
      </w:r>
    </w:p>
    <w:p w14:paraId="055FE104" w14:textId="6FFD1EAB" w:rsidR="004105A3" w:rsidRDefault="00D950F1" w:rsidP="00071737">
      <w:pPr>
        <w:spacing w:line="360" w:lineRule="exact"/>
        <w:jc w:val="left"/>
        <w:textAlignment w:val="center"/>
        <w:rPr>
          <w:rFonts w:asciiTheme="minorEastAsia" w:hAnsiTheme="minorEastAsia" w:cstheme="minorEastAsia"/>
          <w:b/>
          <w:bCs/>
          <w:sz w:val="28"/>
          <w:szCs w:val="28"/>
        </w:rPr>
      </w:pPr>
      <w:r w:rsidRPr="00071737">
        <w:rPr>
          <w:rFonts w:asciiTheme="minorEastAsia" w:hAnsiTheme="minorEastAsia" w:cstheme="minorEastAsia" w:hint="eastAsia"/>
          <w:b/>
          <w:bCs/>
          <w:sz w:val="24"/>
          <w:szCs w:val="24"/>
        </w:rPr>
        <w:t>借景抒情（</w:t>
      </w:r>
      <w:r w:rsidRPr="00071737">
        <w:rPr>
          <w:rFonts w:asciiTheme="minorEastAsia" w:hAnsiTheme="minorEastAsia" w:cstheme="minorEastAsia" w:hint="eastAsia"/>
          <w:sz w:val="24"/>
          <w:szCs w:val="24"/>
        </w:rPr>
        <w:t>①</w:t>
      </w:r>
      <w:r>
        <w:rPr>
          <w:rFonts w:asciiTheme="minorEastAsia" w:hAnsiTheme="minorEastAsia" w:cstheme="minorEastAsia" w:hint="eastAsia"/>
        </w:rPr>
        <w:t>以乐景写乐情；②</w:t>
      </w:r>
      <w:proofErr w:type="gramStart"/>
      <w:r>
        <w:rPr>
          <w:rFonts w:asciiTheme="minorEastAsia" w:hAnsiTheme="minorEastAsia" w:cstheme="minorEastAsia" w:hint="eastAsia"/>
        </w:rPr>
        <w:t>以哀景写</w:t>
      </w:r>
      <w:proofErr w:type="gramEnd"/>
      <w:r>
        <w:rPr>
          <w:rFonts w:asciiTheme="minorEastAsia" w:hAnsiTheme="minorEastAsia" w:cstheme="minorEastAsia" w:hint="eastAsia"/>
        </w:rPr>
        <w:t>哀情；③以乐景写哀情；</w:t>
      </w:r>
      <w:r w:rsidRPr="00D950F1">
        <w:rPr>
          <w:rFonts w:asciiTheme="minorEastAsia" w:hAnsiTheme="minorEastAsia" w:cstheme="minorEastAsia" w:hint="eastAsia"/>
        </w:rPr>
        <w:t>④</w:t>
      </w:r>
      <w:proofErr w:type="gramStart"/>
      <w:r>
        <w:rPr>
          <w:rFonts w:asciiTheme="minorEastAsia" w:hAnsiTheme="minorEastAsia" w:cstheme="minorEastAsia" w:hint="eastAsia"/>
        </w:rPr>
        <w:t>以哀景写</w:t>
      </w:r>
      <w:proofErr w:type="gramEnd"/>
      <w:r>
        <w:rPr>
          <w:rFonts w:asciiTheme="minorEastAsia" w:hAnsiTheme="minorEastAsia" w:cstheme="minorEastAsia" w:hint="eastAsia"/>
        </w:rPr>
        <w:t>乐情</w:t>
      </w:r>
      <w:r>
        <w:rPr>
          <w:rFonts w:asciiTheme="minorEastAsia" w:hAnsiTheme="minorEastAsia" w:cstheme="minorEastAsia" w:hint="eastAsia"/>
          <w:b/>
          <w:bCs/>
          <w:sz w:val="28"/>
          <w:szCs w:val="28"/>
        </w:rPr>
        <w:t>）</w:t>
      </w:r>
    </w:p>
    <w:p w14:paraId="5C8E7B75" w14:textId="77777777" w:rsidR="00D950F1" w:rsidRPr="00D950F1" w:rsidRDefault="00D950F1" w:rsidP="00071737">
      <w:pPr>
        <w:spacing w:line="360" w:lineRule="exact"/>
        <w:jc w:val="left"/>
        <w:textAlignment w:val="center"/>
        <w:rPr>
          <w:rFonts w:ascii="Times New Roman" w:eastAsia="宋体" w:hAnsi="Times New Roman" w:cs="Times New Roman"/>
          <w:color w:val="FF0000"/>
        </w:rPr>
      </w:pPr>
    </w:p>
    <w:p w14:paraId="1D75E41A" w14:textId="1030971A" w:rsidR="00814BE9" w:rsidRPr="00814BE9" w:rsidRDefault="005E5F82" w:rsidP="00071737">
      <w:pPr>
        <w:spacing w:line="360" w:lineRule="exact"/>
        <w:jc w:val="left"/>
        <w:textAlignment w:val="center"/>
        <w:rPr>
          <w:rFonts w:ascii="宋体" w:eastAsia="宋体" w:hAnsi="宋体" w:cs="宋体"/>
        </w:rPr>
      </w:pPr>
      <w:r w:rsidRPr="00A74BAA">
        <w:rPr>
          <w:rFonts w:ascii="宋体" w:eastAsia="宋体" w:hAnsi="宋体" w:cs="宋体" w:hint="eastAsia"/>
          <w:szCs w:val="21"/>
        </w:rPr>
        <w:t>四</w:t>
      </w:r>
      <w:r w:rsidR="00814BE9" w:rsidRPr="00A74BAA">
        <w:rPr>
          <w:rFonts w:ascii="宋体" w:eastAsia="宋体" w:hAnsi="宋体" w:cs="宋体" w:hint="eastAsia"/>
          <w:szCs w:val="21"/>
        </w:rPr>
        <w:t>、【江苏省苏州市、无锡市</w:t>
      </w:r>
      <w:r w:rsidR="00814BE9" w:rsidRPr="00A74BAA">
        <w:rPr>
          <w:rFonts w:ascii="宋体" w:eastAsia="宋体" w:hAnsi="宋体" w:cs="宋体"/>
          <w:szCs w:val="21"/>
        </w:rPr>
        <w:t>2019</w:t>
      </w:r>
      <w:r w:rsidR="00814BE9" w:rsidRPr="00A74BAA">
        <w:rPr>
          <w:rFonts w:ascii="宋体" w:eastAsia="宋体" w:hAnsi="宋体" w:cs="宋体" w:hint="eastAsia"/>
          <w:szCs w:val="21"/>
        </w:rPr>
        <w:t>届高三最后一考语文试题】</w:t>
      </w:r>
      <w:r w:rsidR="00814BE9" w:rsidRPr="00814BE9">
        <w:rPr>
          <w:rFonts w:ascii="宋体" w:eastAsia="宋体" w:hAnsi="宋体" w:cs="宋体" w:hint="eastAsia"/>
        </w:rPr>
        <w:t>阅读下面两首词，完成各题。</w:t>
      </w:r>
    </w:p>
    <w:p w14:paraId="4EBC6A4C" w14:textId="77777777" w:rsidR="00814BE9" w:rsidRPr="00814BE9" w:rsidRDefault="00814BE9" w:rsidP="00071737">
      <w:pPr>
        <w:spacing w:line="360" w:lineRule="exact"/>
        <w:jc w:val="center"/>
        <w:textAlignment w:val="center"/>
        <w:rPr>
          <w:rFonts w:ascii="宋体" w:eastAsia="宋体" w:hAnsi="宋体" w:cs="楷体"/>
        </w:rPr>
      </w:pPr>
      <w:r w:rsidRPr="00814BE9">
        <w:rPr>
          <w:rFonts w:ascii="宋体" w:eastAsia="宋体" w:hAnsi="宋体" w:cs="楷体" w:hint="eastAsia"/>
        </w:rPr>
        <w:t>浣溪沙</w:t>
      </w:r>
    </w:p>
    <w:p w14:paraId="2D46CFEF" w14:textId="77777777" w:rsidR="00814BE9" w:rsidRPr="00814BE9" w:rsidRDefault="00814BE9" w:rsidP="00071737">
      <w:pPr>
        <w:spacing w:line="360" w:lineRule="exact"/>
        <w:jc w:val="center"/>
        <w:textAlignment w:val="center"/>
        <w:rPr>
          <w:rFonts w:ascii="宋体" w:eastAsia="宋体" w:hAnsi="宋体" w:cs="楷体"/>
        </w:rPr>
      </w:pPr>
      <w:proofErr w:type="gramStart"/>
      <w:r w:rsidRPr="00814BE9">
        <w:rPr>
          <w:rFonts w:ascii="宋体" w:eastAsia="宋体" w:hAnsi="宋体" w:cs="楷体" w:hint="eastAsia"/>
        </w:rPr>
        <w:t>韦</w:t>
      </w:r>
      <w:proofErr w:type="gramEnd"/>
      <w:r w:rsidRPr="00814BE9">
        <w:rPr>
          <w:rFonts w:ascii="宋体" w:eastAsia="宋体" w:hAnsi="宋体" w:cs="楷体" w:hint="eastAsia"/>
        </w:rPr>
        <w:t xml:space="preserve">  庄</w:t>
      </w:r>
    </w:p>
    <w:p w14:paraId="10A3D400" w14:textId="77777777" w:rsidR="00814BE9" w:rsidRPr="00814BE9" w:rsidRDefault="00814BE9" w:rsidP="00071737">
      <w:pPr>
        <w:spacing w:line="360" w:lineRule="exact"/>
        <w:jc w:val="center"/>
        <w:textAlignment w:val="center"/>
        <w:rPr>
          <w:rFonts w:ascii="楷体" w:eastAsia="楷体" w:hAnsi="楷体" w:cs="楷体"/>
        </w:rPr>
      </w:pPr>
      <w:r w:rsidRPr="00814BE9">
        <w:rPr>
          <w:rFonts w:ascii="楷体" w:eastAsia="楷体" w:hAnsi="楷体" w:cs="楷体" w:hint="eastAsia"/>
        </w:rPr>
        <w:t>夜夜相思更漏残，伤心明月凭栏杆，想君思我锦</w:t>
      </w:r>
      <w:proofErr w:type="gramStart"/>
      <w:r w:rsidRPr="00814BE9">
        <w:rPr>
          <w:rFonts w:ascii="楷体" w:eastAsia="楷体" w:hAnsi="楷体" w:cs="楷体" w:hint="eastAsia"/>
        </w:rPr>
        <w:t>衾</w:t>
      </w:r>
      <w:proofErr w:type="gramEnd"/>
      <w:r w:rsidRPr="00814BE9">
        <w:rPr>
          <w:rFonts w:ascii="楷体" w:eastAsia="楷体" w:hAnsi="楷体" w:cs="楷体" w:hint="eastAsia"/>
        </w:rPr>
        <w:t>寒。</w:t>
      </w:r>
    </w:p>
    <w:p w14:paraId="7808C51C" w14:textId="77777777" w:rsidR="00814BE9" w:rsidRPr="00814BE9" w:rsidRDefault="00814BE9" w:rsidP="00071737">
      <w:pPr>
        <w:spacing w:line="360" w:lineRule="exact"/>
        <w:jc w:val="center"/>
        <w:textAlignment w:val="center"/>
        <w:rPr>
          <w:rFonts w:ascii="楷体" w:eastAsia="楷体" w:hAnsi="楷体" w:cs="楷体"/>
        </w:rPr>
      </w:pPr>
      <w:r w:rsidRPr="00814BE9">
        <w:rPr>
          <w:rFonts w:ascii="楷体" w:eastAsia="楷体" w:hAnsi="楷体" w:cs="楷体" w:hint="eastAsia"/>
        </w:rPr>
        <w:t>咫尺画堂深似海，忆来惟把旧书看，几时携手入长安。</w:t>
      </w:r>
    </w:p>
    <w:p w14:paraId="037EBD75" w14:textId="77777777" w:rsidR="00814BE9" w:rsidRPr="00814BE9" w:rsidRDefault="00814BE9" w:rsidP="00071737">
      <w:pPr>
        <w:spacing w:line="360" w:lineRule="exact"/>
        <w:jc w:val="center"/>
        <w:textAlignment w:val="center"/>
        <w:rPr>
          <w:rFonts w:ascii="宋体" w:eastAsia="宋体" w:hAnsi="宋体" w:cs="楷体"/>
        </w:rPr>
      </w:pPr>
      <w:r w:rsidRPr="00814BE9">
        <w:rPr>
          <w:rFonts w:ascii="宋体" w:eastAsia="宋体" w:hAnsi="宋体" w:cs="楷体" w:hint="eastAsia"/>
        </w:rPr>
        <w:t>浣溪沙</w:t>
      </w:r>
    </w:p>
    <w:p w14:paraId="3036F5C4" w14:textId="77777777" w:rsidR="00814BE9" w:rsidRPr="00814BE9" w:rsidRDefault="00814BE9" w:rsidP="00071737">
      <w:pPr>
        <w:spacing w:line="360" w:lineRule="exact"/>
        <w:jc w:val="center"/>
        <w:textAlignment w:val="center"/>
        <w:rPr>
          <w:rFonts w:ascii="宋体" w:eastAsia="宋体" w:hAnsi="宋体" w:cs="楷体"/>
        </w:rPr>
      </w:pPr>
      <w:r w:rsidRPr="00814BE9">
        <w:rPr>
          <w:rFonts w:ascii="宋体" w:eastAsia="宋体" w:hAnsi="宋体" w:cs="楷体" w:hint="eastAsia"/>
        </w:rPr>
        <w:t>薛昭蕴</w:t>
      </w:r>
    </w:p>
    <w:p w14:paraId="477F25E3" w14:textId="77777777" w:rsidR="00814BE9" w:rsidRPr="00814BE9" w:rsidRDefault="00814BE9" w:rsidP="00071737">
      <w:pPr>
        <w:spacing w:line="360" w:lineRule="exact"/>
        <w:jc w:val="center"/>
        <w:textAlignment w:val="center"/>
        <w:rPr>
          <w:rFonts w:ascii="楷体" w:eastAsia="楷体" w:hAnsi="楷体" w:cs="楷体"/>
        </w:rPr>
      </w:pPr>
      <w:r w:rsidRPr="00814BE9">
        <w:rPr>
          <w:rFonts w:ascii="楷体" w:eastAsia="楷体" w:hAnsi="楷体" w:cs="楷体" w:hint="eastAsia"/>
        </w:rPr>
        <w:t>红</w:t>
      </w:r>
      <w:proofErr w:type="gramStart"/>
      <w:r w:rsidRPr="00814BE9">
        <w:rPr>
          <w:rFonts w:ascii="楷体" w:eastAsia="楷体" w:hAnsi="楷体" w:cs="楷体" w:hint="eastAsia"/>
        </w:rPr>
        <w:t>蓼</w:t>
      </w:r>
      <w:proofErr w:type="gramEnd"/>
      <w:r w:rsidRPr="00814BE9">
        <w:rPr>
          <w:rFonts w:ascii="楷体" w:eastAsia="楷体" w:hAnsi="楷体" w:cs="楷体" w:hint="eastAsia"/>
        </w:rPr>
        <w:t>渡头</w:t>
      </w:r>
      <w:proofErr w:type="gramStart"/>
      <w:r w:rsidRPr="00814BE9">
        <w:rPr>
          <w:rFonts w:ascii="楷体" w:eastAsia="楷体" w:hAnsi="楷体" w:cs="楷体" w:hint="eastAsia"/>
        </w:rPr>
        <w:t>秋正雨</w:t>
      </w:r>
      <w:proofErr w:type="gramEnd"/>
      <w:r w:rsidRPr="00814BE9">
        <w:rPr>
          <w:rFonts w:ascii="楷体" w:eastAsia="楷体" w:hAnsi="楷体" w:cs="楷体" w:hint="eastAsia"/>
        </w:rPr>
        <w:t>，印</w:t>
      </w:r>
      <w:proofErr w:type="gramStart"/>
      <w:r w:rsidRPr="00814BE9">
        <w:rPr>
          <w:rFonts w:ascii="楷体" w:eastAsia="楷体" w:hAnsi="楷体" w:cs="楷体" w:hint="eastAsia"/>
        </w:rPr>
        <w:t>沙鸥迹自成行</w:t>
      </w:r>
      <w:proofErr w:type="gramEnd"/>
      <w:r w:rsidRPr="00814BE9">
        <w:rPr>
          <w:rFonts w:ascii="楷体" w:eastAsia="楷体" w:hAnsi="楷体" w:cs="楷体" w:hint="eastAsia"/>
        </w:rPr>
        <w:t>，整</w:t>
      </w:r>
      <w:proofErr w:type="gramStart"/>
      <w:r w:rsidRPr="00814BE9">
        <w:rPr>
          <w:rFonts w:ascii="楷体" w:eastAsia="楷体" w:hAnsi="楷体" w:cs="楷体" w:hint="eastAsia"/>
        </w:rPr>
        <w:t>鬟</w:t>
      </w:r>
      <w:proofErr w:type="gramEnd"/>
      <w:r w:rsidRPr="00814BE9">
        <w:rPr>
          <w:rFonts w:ascii="楷体" w:eastAsia="楷体" w:hAnsi="楷体" w:cs="楷体" w:hint="eastAsia"/>
        </w:rPr>
        <w:t>飘袖野风香。</w:t>
      </w:r>
    </w:p>
    <w:p w14:paraId="73DD4C74" w14:textId="77777777" w:rsidR="00814BE9" w:rsidRPr="00814BE9" w:rsidRDefault="00814BE9" w:rsidP="00071737">
      <w:pPr>
        <w:spacing w:line="360" w:lineRule="exact"/>
        <w:jc w:val="center"/>
        <w:textAlignment w:val="center"/>
        <w:rPr>
          <w:rFonts w:ascii="楷体" w:eastAsia="楷体" w:hAnsi="楷体" w:cs="楷体"/>
        </w:rPr>
      </w:pPr>
      <w:r w:rsidRPr="00814BE9">
        <w:rPr>
          <w:rFonts w:ascii="楷体" w:eastAsia="楷体" w:hAnsi="楷体" w:cs="楷体" w:hint="eastAsia"/>
        </w:rPr>
        <w:t>不语含</w:t>
      </w:r>
      <w:proofErr w:type="gramStart"/>
      <w:r w:rsidRPr="00814BE9">
        <w:rPr>
          <w:rFonts w:ascii="楷体" w:eastAsia="楷体" w:hAnsi="楷体" w:cs="楷体" w:hint="eastAsia"/>
        </w:rPr>
        <w:t>嚬深浦</w:t>
      </w:r>
      <w:proofErr w:type="gramEnd"/>
      <w:r w:rsidRPr="00814BE9">
        <w:rPr>
          <w:rFonts w:ascii="楷体" w:eastAsia="楷体" w:hAnsi="楷体" w:cs="楷体" w:hint="eastAsia"/>
        </w:rPr>
        <w:t>里，几回愁煞</w:t>
      </w:r>
      <w:proofErr w:type="gramStart"/>
      <w:r w:rsidRPr="00814BE9">
        <w:rPr>
          <w:rFonts w:ascii="楷体" w:eastAsia="楷体" w:hAnsi="楷体" w:cs="楷体" w:hint="eastAsia"/>
        </w:rPr>
        <w:t>棹</w:t>
      </w:r>
      <w:proofErr w:type="gramEnd"/>
      <w:r w:rsidRPr="00814BE9">
        <w:rPr>
          <w:rFonts w:ascii="楷体" w:eastAsia="楷体" w:hAnsi="楷体" w:cs="楷体" w:hint="eastAsia"/>
        </w:rPr>
        <w:t>船郎，燕归帆尽水茫茫。</w:t>
      </w:r>
    </w:p>
    <w:p w14:paraId="0BCAF9ED" w14:textId="77777777" w:rsidR="00814BE9" w:rsidRPr="00814BE9" w:rsidRDefault="00814BE9" w:rsidP="00071737">
      <w:pPr>
        <w:spacing w:line="360" w:lineRule="exact"/>
        <w:jc w:val="left"/>
        <w:textAlignment w:val="center"/>
        <w:rPr>
          <w:rFonts w:ascii="宋体" w:eastAsia="宋体" w:hAnsi="宋体" w:cs="宋体"/>
        </w:rPr>
      </w:pPr>
      <w:r w:rsidRPr="00814BE9">
        <w:rPr>
          <w:rFonts w:ascii="宋体" w:eastAsia="宋体" w:hAnsi="宋体" w:cs="宋体" w:hint="eastAsia"/>
        </w:rPr>
        <w:t>注：①写作此诗时作者漫游在长江下游一带。②襄水，古属楚国。</w:t>
      </w:r>
    </w:p>
    <w:p w14:paraId="04E2AF46" w14:textId="3AC41ABF" w:rsidR="00814BE9" w:rsidRDefault="00071737" w:rsidP="00071737">
      <w:pPr>
        <w:spacing w:line="360" w:lineRule="exact"/>
        <w:jc w:val="left"/>
        <w:textAlignment w:val="center"/>
        <w:rPr>
          <w:rFonts w:ascii="宋体" w:eastAsia="宋体" w:hAnsi="宋体" w:cs="宋体"/>
        </w:rPr>
      </w:pPr>
      <w:r>
        <w:rPr>
          <w:rFonts w:ascii="Times New Roman" w:eastAsia="宋体" w:hAnsi="Times New Roman" w:cs="Times New Roman"/>
        </w:rPr>
        <w:t>1</w:t>
      </w:r>
      <w:r w:rsidR="00814BE9" w:rsidRPr="00814BE9">
        <w:rPr>
          <w:rFonts w:ascii="Times New Roman" w:eastAsia="宋体" w:hAnsi="Times New Roman" w:cs="Times New Roman" w:hint="eastAsia"/>
        </w:rPr>
        <w:t>．</w:t>
      </w:r>
      <w:proofErr w:type="gramStart"/>
      <w:r w:rsidR="00814BE9" w:rsidRPr="00814BE9">
        <w:rPr>
          <w:rFonts w:ascii="宋体" w:eastAsia="宋体" w:hAnsi="宋体" w:cs="宋体" w:hint="eastAsia"/>
        </w:rPr>
        <w:t>薛</w:t>
      </w:r>
      <w:proofErr w:type="gramEnd"/>
      <w:r w:rsidR="00814BE9" w:rsidRPr="00814BE9">
        <w:rPr>
          <w:rFonts w:ascii="宋体" w:eastAsia="宋体" w:hAnsi="宋体" w:cs="宋体" w:hint="eastAsia"/>
        </w:rPr>
        <w:t>词上片描绘了一幅怎样的图景？试简析其写景艺术特色。</w:t>
      </w:r>
    </w:p>
    <w:p w14:paraId="1042F126" w14:textId="77777777" w:rsidR="00270512" w:rsidRPr="00814BE9" w:rsidRDefault="00270512" w:rsidP="00071737">
      <w:pPr>
        <w:spacing w:line="360" w:lineRule="exact"/>
        <w:jc w:val="left"/>
        <w:textAlignment w:val="center"/>
        <w:rPr>
          <w:rFonts w:ascii="宋体" w:eastAsia="宋体" w:hAnsi="宋体" w:cs="宋体"/>
        </w:rPr>
      </w:pPr>
    </w:p>
    <w:p w14:paraId="69E35BCE" w14:textId="7329F786" w:rsidR="00814BE9" w:rsidRDefault="00071737" w:rsidP="00071737">
      <w:pPr>
        <w:spacing w:line="360" w:lineRule="exact"/>
        <w:jc w:val="left"/>
        <w:textAlignment w:val="center"/>
        <w:rPr>
          <w:rFonts w:ascii="宋体" w:eastAsia="宋体" w:hAnsi="宋体" w:cs="宋体"/>
        </w:rPr>
      </w:pPr>
      <w:r>
        <w:rPr>
          <w:rFonts w:ascii="Times New Roman" w:eastAsia="宋体" w:hAnsi="Times New Roman" w:cs="Times New Roman"/>
        </w:rPr>
        <w:t>2</w:t>
      </w:r>
      <w:r w:rsidR="00814BE9" w:rsidRPr="00814BE9">
        <w:rPr>
          <w:rFonts w:ascii="Times New Roman" w:eastAsia="宋体" w:hAnsi="Times New Roman" w:cs="Times New Roman" w:hint="eastAsia"/>
        </w:rPr>
        <w:t>．</w:t>
      </w:r>
      <w:r w:rsidR="00814BE9" w:rsidRPr="00814BE9">
        <w:rPr>
          <w:rFonts w:ascii="宋体" w:eastAsia="宋体" w:hAnsi="宋体" w:cs="宋体" w:hint="eastAsia"/>
        </w:rPr>
        <w:t>两首词都表达了怀人之情，试就其异同加以比较。</w:t>
      </w:r>
    </w:p>
    <w:p w14:paraId="537D2533" w14:textId="77777777" w:rsidR="00270512" w:rsidRPr="00814BE9" w:rsidRDefault="00270512" w:rsidP="00071737">
      <w:pPr>
        <w:spacing w:line="360" w:lineRule="exact"/>
        <w:jc w:val="left"/>
        <w:textAlignment w:val="center"/>
        <w:rPr>
          <w:rFonts w:ascii="宋体" w:eastAsia="宋体" w:hAnsi="宋体" w:cs="宋体"/>
        </w:rPr>
      </w:pPr>
    </w:p>
    <w:p w14:paraId="122D9005" w14:textId="394EB534" w:rsidR="005E5F82" w:rsidRPr="005E5F82" w:rsidRDefault="005E5F82" w:rsidP="00071737">
      <w:pPr>
        <w:spacing w:line="360" w:lineRule="exact"/>
        <w:jc w:val="left"/>
        <w:textAlignment w:val="center"/>
        <w:rPr>
          <w:rFonts w:ascii="宋体" w:eastAsia="宋体" w:hAnsi="宋体" w:cs="宋体"/>
        </w:rPr>
      </w:pPr>
      <w:r w:rsidRPr="00A74BAA">
        <w:rPr>
          <w:rFonts w:ascii="宋体" w:eastAsia="宋体" w:hAnsi="宋体" w:cs="宋体" w:hint="eastAsia"/>
          <w:szCs w:val="21"/>
        </w:rPr>
        <w:t>五、【黑龙江省绥化市第二中学</w:t>
      </w:r>
      <w:r w:rsidRPr="00A74BAA">
        <w:rPr>
          <w:rFonts w:ascii="宋体" w:eastAsia="宋体" w:hAnsi="宋体" w:cs="宋体"/>
          <w:szCs w:val="21"/>
        </w:rPr>
        <w:t>2019</w:t>
      </w:r>
      <w:r w:rsidRPr="00A74BAA">
        <w:rPr>
          <w:rFonts w:ascii="宋体" w:eastAsia="宋体" w:hAnsi="宋体" w:cs="宋体" w:hint="eastAsia"/>
          <w:szCs w:val="21"/>
        </w:rPr>
        <w:t>届高三第三次模拟语文试题】</w:t>
      </w:r>
      <w:r w:rsidRPr="005E5F82">
        <w:rPr>
          <w:rFonts w:ascii="宋体" w:eastAsia="宋体" w:hAnsi="宋体" w:cs="宋体" w:hint="eastAsia"/>
        </w:rPr>
        <w:t>阅读下面这两首诗，完成下面小题</w:t>
      </w:r>
    </w:p>
    <w:p w14:paraId="78FAD678" w14:textId="77777777" w:rsidR="005E5F82" w:rsidRPr="005E5F82" w:rsidRDefault="005E5F82" w:rsidP="00071737">
      <w:pPr>
        <w:spacing w:line="360" w:lineRule="exact"/>
        <w:jc w:val="center"/>
        <w:textAlignment w:val="center"/>
        <w:rPr>
          <w:rFonts w:ascii="宋体" w:eastAsia="宋体" w:hAnsi="宋体" w:cs="楷体"/>
        </w:rPr>
      </w:pPr>
      <w:r w:rsidRPr="005E5F82">
        <w:rPr>
          <w:rFonts w:ascii="宋体" w:eastAsia="宋体" w:hAnsi="宋体" w:cs="楷体" w:hint="eastAsia"/>
        </w:rPr>
        <w:t>除  夜</w:t>
      </w:r>
    </w:p>
    <w:p w14:paraId="4A02C4CF" w14:textId="77777777" w:rsidR="005E5F82" w:rsidRPr="005E5F82" w:rsidRDefault="005E5F82" w:rsidP="00071737">
      <w:pPr>
        <w:spacing w:line="360" w:lineRule="exact"/>
        <w:jc w:val="center"/>
        <w:textAlignment w:val="center"/>
        <w:rPr>
          <w:rFonts w:ascii="宋体" w:eastAsia="宋体" w:hAnsi="宋体" w:cs="楷体"/>
        </w:rPr>
      </w:pPr>
      <w:r w:rsidRPr="005E5F82">
        <w:rPr>
          <w:rFonts w:ascii="宋体" w:eastAsia="宋体" w:hAnsi="宋体" w:cs="楷体" w:hint="eastAsia"/>
        </w:rPr>
        <w:t>[唐]来鹄</w:t>
      </w:r>
      <w:r w:rsidRPr="005E5F82">
        <w:rPr>
          <w:rFonts w:ascii="宋体" w:eastAsia="宋体" w:hAnsi="宋体" w:cs="楷体" w:hint="eastAsia"/>
          <w:vertAlign w:val="superscript"/>
        </w:rPr>
        <w:t>①</w:t>
      </w:r>
    </w:p>
    <w:p w14:paraId="674525EB" w14:textId="77777777" w:rsidR="005E5F82" w:rsidRPr="005E5F82" w:rsidRDefault="005E5F82" w:rsidP="00071737">
      <w:pPr>
        <w:spacing w:line="360" w:lineRule="exact"/>
        <w:jc w:val="center"/>
        <w:textAlignment w:val="center"/>
        <w:rPr>
          <w:rFonts w:ascii="楷体" w:eastAsia="楷体" w:hAnsi="楷体" w:cs="楷体"/>
        </w:rPr>
      </w:pPr>
      <w:r w:rsidRPr="005E5F82">
        <w:rPr>
          <w:rFonts w:ascii="楷体" w:eastAsia="楷体" w:hAnsi="楷体" w:cs="楷体" w:hint="eastAsia"/>
        </w:rPr>
        <w:t>事关休戚已成空，万里相思一夜中。</w:t>
      </w:r>
    </w:p>
    <w:p w14:paraId="62CC97B6" w14:textId="77777777" w:rsidR="005E5F82" w:rsidRPr="005E5F82" w:rsidRDefault="005E5F82" w:rsidP="00071737">
      <w:pPr>
        <w:spacing w:line="360" w:lineRule="exact"/>
        <w:jc w:val="center"/>
        <w:textAlignment w:val="center"/>
        <w:rPr>
          <w:rFonts w:ascii="楷体" w:eastAsia="楷体" w:hAnsi="楷体" w:cs="楷体"/>
        </w:rPr>
      </w:pPr>
      <w:r w:rsidRPr="005E5F82">
        <w:rPr>
          <w:rFonts w:ascii="楷体" w:eastAsia="楷体" w:hAnsi="楷体" w:cs="楷体" w:hint="eastAsia"/>
        </w:rPr>
        <w:t>愁到晓鸡声绝后，又将憔悴见春风。</w:t>
      </w:r>
    </w:p>
    <w:p w14:paraId="5DE51E2C" w14:textId="77777777" w:rsidR="005E5F82" w:rsidRPr="005E5F82" w:rsidRDefault="005E5F82" w:rsidP="00071737">
      <w:pPr>
        <w:spacing w:line="360" w:lineRule="exact"/>
        <w:jc w:val="center"/>
        <w:textAlignment w:val="center"/>
        <w:rPr>
          <w:rFonts w:ascii="宋体" w:eastAsia="宋体" w:hAnsi="宋体" w:cs="楷体"/>
        </w:rPr>
      </w:pPr>
      <w:r w:rsidRPr="005E5F82">
        <w:rPr>
          <w:rFonts w:ascii="宋体" w:eastAsia="宋体" w:hAnsi="宋体" w:cs="楷体" w:hint="eastAsia"/>
        </w:rPr>
        <w:t>元  日</w:t>
      </w:r>
    </w:p>
    <w:p w14:paraId="39C35DE5" w14:textId="77777777" w:rsidR="005E5F82" w:rsidRPr="005E5F82" w:rsidRDefault="005E5F82" w:rsidP="00071737">
      <w:pPr>
        <w:spacing w:line="360" w:lineRule="exact"/>
        <w:jc w:val="center"/>
        <w:textAlignment w:val="center"/>
        <w:rPr>
          <w:rFonts w:ascii="宋体" w:eastAsia="宋体" w:hAnsi="宋体" w:cs="楷体"/>
        </w:rPr>
      </w:pPr>
      <w:r w:rsidRPr="005E5F82">
        <w:rPr>
          <w:rFonts w:ascii="宋体" w:eastAsia="宋体" w:hAnsi="宋体" w:cs="楷体" w:hint="eastAsia"/>
        </w:rPr>
        <w:t>[宋]王安石</w:t>
      </w:r>
      <w:r w:rsidRPr="005E5F82">
        <w:rPr>
          <w:rFonts w:ascii="宋体" w:eastAsia="宋体" w:hAnsi="宋体" w:cs="楷体" w:hint="eastAsia"/>
          <w:vertAlign w:val="superscript"/>
        </w:rPr>
        <w:t>②</w:t>
      </w:r>
    </w:p>
    <w:p w14:paraId="16F5E0DA" w14:textId="77777777" w:rsidR="005E5F82" w:rsidRPr="005E5F82" w:rsidRDefault="005E5F82" w:rsidP="00071737">
      <w:pPr>
        <w:spacing w:line="360" w:lineRule="exact"/>
        <w:jc w:val="center"/>
        <w:textAlignment w:val="center"/>
        <w:rPr>
          <w:rFonts w:ascii="楷体" w:eastAsia="楷体" w:hAnsi="楷体" w:cs="楷体"/>
        </w:rPr>
      </w:pPr>
      <w:r w:rsidRPr="005E5F82">
        <w:rPr>
          <w:rFonts w:ascii="楷体" w:eastAsia="楷体" w:hAnsi="楷体" w:cs="楷体" w:hint="eastAsia"/>
        </w:rPr>
        <w:t>爆竹声中一岁除，春风送暖入屠苏</w:t>
      </w:r>
      <w:r w:rsidRPr="005E5F82">
        <w:rPr>
          <w:rFonts w:ascii="楷体" w:eastAsia="楷体" w:hAnsi="楷体" w:cs="楷体" w:hint="eastAsia"/>
          <w:vertAlign w:val="superscript"/>
        </w:rPr>
        <w:t>③</w:t>
      </w:r>
      <w:r w:rsidRPr="005E5F82">
        <w:rPr>
          <w:rFonts w:ascii="楷体" w:eastAsia="楷体" w:hAnsi="楷体" w:cs="楷体" w:hint="eastAsia"/>
        </w:rPr>
        <w:t>。</w:t>
      </w:r>
    </w:p>
    <w:p w14:paraId="71BFC9AF" w14:textId="77777777" w:rsidR="005E5F82" w:rsidRPr="005E5F82" w:rsidRDefault="005E5F82" w:rsidP="00071737">
      <w:pPr>
        <w:spacing w:line="360" w:lineRule="exact"/>
        <w:jc w:val="center"/>
        <w:textAlignment w:val="center"/>
        <w:rPr>
          <w:rFonts w:ascii="楷体" w:eastAsia="楷体" w:hAnsi="楷体" w:cs="楷体"/>
        </w:rPr>
      </w:pPr>
      <w:r w:rsidRPr="005E5F82">
        <w:rPr>
          <w:rFonts w:ascii="楷体" w:eastAsia="楷体" w:hAnsi="楷体" w:cs="楷体" w:hint="eastAsia"/>
        </w:rPr>
        <w:t>千门万户</w:t>
      </w:r>
      <w:proofErr w:type="gramStart"/>
      <w:r w:rsidRPr="005E5F82">
        <w:rPr>
          <w:rFonts w:ascii="楷体" w:eastAsia="楷体" w:hAnsi="楷体" w:cs="楷体" w:hint="eastAsia"/>
        </w:rPr>
        <w:t>曈曈</w:t>
      </w:r>
      <w:proofErr w:type="gramEnd"/>
      <w:r w:rsidRPr="005E5F82">
        <w:rPr>
          <w:rFonts w:ascii="楷体" w:eastAsia="楷体" w:hAnsi="楷体" w:cs="楷体" w:hint="eastAsia"/>
        </w:rPr>
        <w:t>日，总把新桃换旧符。</w:t>
      </w:r>
    </w:p>
    <w:p w14:paraId="65A92B25" w14:textId="77777777" w:rsidR="005E5F82" w:rsidRPr="005E5F82" w:rsidRDefault="005E5F82" w:rsidP="00071737">
      <w:pPr>
        <w:spacing w:line="360" w:lineRule="exact"/>
        <w:jc w:val="left"/>
        <w:textAlignment w:val="center"/>
        <w:rPr>
          <w:rFonts w:ascii="宋体" w:eastAsia="宋体" w:hAnsi="宋体" w:cs="宋体"/>
        </w:rPr>
      </w:pPr>
      <w:r w:rsidRPr="005E5F82">
        <w:rPr>
          <w:rFonts w:ascii="宋体" w:eastAsia="宋体" w:hAnsi="宋体" w:cs="宋体" w:hint="eastAsia"/>
        </w:rPr>
        <w:t>[注]①来鹄：唐朝诗人，豫章（今江西南昌市）人，相传来鹄家宅在南昌</w:t>
      </w:r>
      <w:proofErr w:type="gramStart"/>
      <w:r w:rsidRPr="005E5F82">
        <w:rPr>
          <w:rFonts w:ascii="宋体" w:eastAsia="宋体" w:hAnsi="宋体" w:cs="宋体" w:hint="eastAsia"/>
        </w:rPr>
        <w:t>东胡徐孺子</w:t>
      </w:r>
      <w:proofErr w:type="gramEnd"/>
      <w:r w:rsidRPr="005E5F82">
        <w:rPr>
          <w:rFonts w:ascii="宋体" w:eastAsia="宋体" w:hAnsi="宋体" w:cs="宋体" w:hint="eastAsia"/>
        </w:rPr>
        <w:t>亭边。家贫，工诗，曾自称“乡校小臣”，隐居山泽。师韩柳为文，举进士，屡试落第。②王安石：宋代政治家、改革家、文学家，作此诗时身为宰相，正在大刀阔斧地进行改革。③屠苏：药酒名。</w:t>
      </w:r>
    </w:p>
    <w:p w14:paraId="25E90BED" w14:textId="7DAF6320" w:rsidR="005E5F82" w:rsidRPr="005E5F82" w:rsidRDefault="00071737" w:rsidP="00071737">
      <w:pPr>
        <w:spacing w:line="360" w:lineRule="exact"/>
        <w:jc w:val="left"/>
        <w:textAlignment w:val="center"/>
        <w:rPr>
          <w:rFonts w:ascii="宋体" w:eastAsia="宋体" w:hAnsi="宋体" w:cs="宋体"/>
        </w:rPr>
      </w:pPr>
      <w:r>
        <w:rPr>
          <w:rFonts w:ascii="Times New Roman" w:eastAsia="宋体" w:hAnsi="Times New Roman" w:cs="Times New Roman"/>
        </w:rPr>
        <w:t>1</w:t>
      </w:r>
      <w:r w:rsidR="005E5F82" w:rsidRPr="005E5F82">
        <w:rPr>
          <w:rFonts w:ascii="Times New Roman" w:eastAsia="宋体" w:hAnsi="Times New Roman" w:cs="Times New Roman" w:hint="eastAsia"/>
        </w:rPr>
        <w:t>．</w:t>
      </w:r>
      <w:r w:rsidR="005E5F82" w:rsidRPr="005E5F82">
        <w:rPr>
          <w:rFonts w:ascii="宋体" w:eastAsia="宋体" w:hAnsi="宋体" w:cs="宋体" w:hint="eastAsia"/>
        </w:rPr>
        <w:t>下列对两首诗的赏析，不正确的一项是（   ）</w:t>
      </w:r>
    </w:p>
    <w:p w14:paraId="787B42A2" w14:textId="77777777" w:rsidR="005E5F82" w:rsidRPr="005E5F82" w:rsidRDefault="005E5F82" w:rsidP="00071737">
      <w:pPr>
        <w:spacing w:line="360" w:lineRule="exact"/>
        <w:ind w:firstLineChars="135" w:firstLine="283"/>
        <w:jc w:val="left"/>
        <w:textAlignment w:val="center"/>
        <w:rPr>
          <w:rFonts w:ascii="宋体" w:eastAsia="宋体" w:hAnsi="宋体" w:cs="宋体"/>
        </w:rPr>
      </w:pPr>
      <w:r w:rsidRPr="005E5F82">
        <w:rPr>
          <w:rFonts w:ascii="Times New Roman" w:eastAsia="宋体" w:hAnsi="Times New Roman" w:cs="Times New Roman"/>
        </w:rPr>
        <w:t>A</w:t>
      </w:r>
      <w:r w:rsidRPr="005E5F82">
        <w:rPr>
          <w:rFonts w:ascii="Times New Roman" w:eastAsia="宋体" w:hAnsi="Times New Roman" w:cs="Times New Roman" w:hint="eastAsia"/>
        </w:rPr>
        <w:t>．</w:t>
      </w:r>
      <w:r w:rsidRPr="005E5F82">
        <w:rPr>
          <w:rFonts w:ascii="宋体" w:eastAsia="宋体" w:hAnsi="宋体" w:cs="宋体" w:hint="eastAsia"/>
        </w:rPr>
        <w:t>来诗首句“事关休戚已成空”既交代了后面“愁”的所有原因，也奠定全诗愁苦的情感基调。</w:t>
      </w:r>
    </w:p>
    <w:p w14:paraId="2BB84241" w14:textId="77777777" w:rsidR="005E5F82" w:rsidRPr="005E5F82" w:rsidRDefault="005E5F82" w:rsidP="00071737">
      <w:pPr>
        <w:spacing w:line="360" w:lineRule="exact"/>
        <w:ind w:firstLineChars="202" w:firstLine="424"/>
        <w:jc w:val="left"/>
        <w:textAlignment w:val="center"/>
        <w:rPr>
          <w:rFonts w:ascii="宋体" w:eastAsia="宋体" w:hAnsi="宋体" w:cs="宋体"/>
        </w:rPr>
      </w:pPr>
      <w:r w:rsidRPr="005E5F82">
        <w:rPr>
          <w:rFonts w:ascii="Times New Roman" w:eastAsia="宋体" w:hAnsi="Times New Roman" w:cs="Times New Roman"/>
        </w:rPr>
        <w:t>B</w:t>
      </w:r>
      <w:r w:rsidRPr="005E5F82">
        <w:rPr>
          <w:rFonts w:ascii="Times New Roman" w:eastAsia="宋体" w:hAnsi="Times New Roman" w:cs="Times New Roman" w:hint="eastAsia"/>
        </w:rPr>
        <w:t>．</w:t>
      </w:r>
      <w:r w:rsidRPr="005E5F82">
        <w:rPr>
          <w:rFonts w:ascii="宋体" w:eastAsia="宋体" w:hAnsi="宋体" w:cs="宋体" w:hint="eastAsia"/>
        </w:rPr>
        <w:t>王诗首句“爆竹声中一岁除”，既紧扣了诗的标题“元日”，又渲染了春节热闹欢乐的气氛。</w:t>
      </w:r>
    </w:p>
    <w:p w14:paraId="56D285C3" w14:textId="77777777" w:rsidR="005E5F82" w:rsidRPr="005E5F82" w:rsidRDefault="005E5F82" w:rsidP="00071737">
      <w:pPr>
        <w:spacing w:line="360" w:lineRule="exact"/>
        <w:ind w:firstLineChars="202" w:firstLine="424"/>
        <w:jc w:val="left"/>
        <w:textAlignment w:val="center"/>
        <w:rPr>
          <w:rFonts w:ascii="宋体" w:eastAsia="宋体" w:hAnsi="宋体" w:cs="宋体"/>
        </w:rPr>
      </w:pPr>
      <w:r w:rsidRPr="005E5F82">
        <w:rPr>
          <w:rFonts w:ascii="Times New Roman" w:eastAsia="宋体" w:hAnsi="Times New Roman" w:cs="Times New Roman"/>
        </w:rPr>
        <w:lastRenderedPageBreak/>
        <w:t>C</w:t>
      </w:r>
      <w:r w:rsidRPr="005E5F82">
        <w:rPr>
          <w:rFonts w:ascii="Times New Roman" w:eastAsia="宋体" w:hAnsi="Times New Roman" w:cs="Times New Roman" w:hint="eastAsia"/>
        </w:rPr>
        <w:t>．</w:t>
      </w:r>
      <w:r w:rsidRPr="005E5F82">
        <w:rPr>
          <w:rFonts w:ascii="宋体" w:eastAsia="宋体" w:hAnsi="宋体" w:cs="宋体" w:hint="eastAsia"/>
        </w:rPr>
        <w:t>王诗用白描手法，极力渲染喜气洋洋的节日气氛，同时又通过元日的习俗来寄托自己的思想。</w:t>
      </w:r>
    </w:p>
    <w:p w14:paraId="656274FC" w14:textId="77777777" w:rsidR="005E5F82" w:rsidRPr="005E5F82" w:rsidRDefault="005E5F82" w:rsidP="00071737">
      <w:pPr>
        <w:spacing w:line="360" w:lineRule="exact"/>
        <w:ind w:firstLineChars="202" w:firstLine="424"/>
        <w:jc w:val="left"/>
        <w:textAlignment w:val="center"/>
        <w:rPr>
          <w:rFonts w:ascii="宋体" w:eastAsia="宋体" w:hAnsi="宋体" w:cs="宋体"/>
        </w:rPr>
      </w:pPr>
      <w:r w:rsidRPr="005E5F82">
        <w:rPr>
          <w:rFonts w:ascii="Times New Roman" w:eastAsia="宋体" w:hAnsi="Times New Roman" w:cs="Times New Roman"/>
        </w:rPr>
        <w:t>D</w:t>
      </w:r>
      <w:r w:rsidRPr="005E5F82">
        <w:rPr>
          <w:rFonts w:ascii="Times New Roman" w:eastAsia="宋体" w:hAnsi="Times New Roman" w:cs="Times New Roman" w:hint="eastAsia"/>
        </w:rPr>
        <w:t>．</w:t>
      </w:r>
      <w:r w:rsidRPr="005E5F82">
        <w:rPr>
          <w:rFonts w:ascii="宋体" w:eastAsia="宋体" w:hAnsi="宋体" w:cs="宋体" w:hint="eastAsia"/>
        </w:rPr>
        <w:t>同为辞旧迎新两首诗表现出的思想情感却不同。来诗愁苦，王诗喜悦，这与他们境遇有关。</w:t>
      </w:r>
    </w:p>
    <w:p w14:paraId="0D2EDE03" w14:textId="0308F750" w:rsidR="005E5F82" w:rsidRDefault="00071737" w:rsidP="00071737">
      <w:pPr>
        <w:spacing w:line="360" w:lineRule="exact"/>
        <w:jc w:val="left"/>
        <w:textAlignment w:val="center"/>
        <w:rPr>
          <w:rFonts w:ascii="宋体" w:eastAsia="宋体" w:hAnsi="宋体" w:cs="宋体"/>
        </w:rPr>
      </w:pPr>
      <w:r>
        <w:rPr>
          <w:rFonts w:ascii="Times New Roman" w:eastAsia="宋体" w:hAnsi="Times New Roman" w:cs="Times New Roman"/>
        </w:rPr>
        <w:t>2</w:t>
      </w:r>
      <w:r w:rsidR="005E5F82" w:rsidRPr="005E5F82">
        <w:rPr>
          <w:rFonts w:ascii="Times New Roman" w:eastAsia="宋体" w:hAnsi="Times New Roman" w:cs="Times New Roman" w:hint="eastAsia"/>
        </w:rPr>
        <w:t>．</w:t>
      </w:r>
      <w:r w:rsidR="005E5F82" w:rsidRPr="005E5F82">
        <w:rPr>
          <w:rFonts w:ascii="宋体" w:eastAsia="宋体" w:hAnsi="宋体" w:cs="宋体" w:hint="eastAsia"/>
        </w:rPr>
        <w:t>来诗的结句与王诗的承句都写到了“春风”，两句诗在处理景与情的关系时有何异同？请作简要分析。</w:t>
      </w:r>
    </w:p>
    <w:p w14:paraId="706EA4EC" w14:textId="5D415775" w:rsidR="00270512" w:rsidRDefault="00270512" w:rsidP="00071737">
      <w:pPr>
        <w:spacing w:line="360" w:lineRule="exact"/>
        <w:jc w:val="left"/>
        <w:textAlignment w:val="center"/>
        <w:rPr>
          <w:rFonts w:ascii="宋体" w:eastAsia="宋体" w:hAnsi="宋体" w:cs="宋体"/>
        </w:rPr>
      </w:pPr>
    </w:p>
    <w:p w14:paraId="2EC5158C" w14:textId="77777777" w:rsidR="00270512" w:rsidRDefault="00270512" w:rsidP="00071737">
      <w:pPr>
        <w:spacing w:line="360" w:lineRule="exact"/>
        <w:jc w:val="left"/>
        <w:textAlignment w:val="center"/>
        <w:rPr>
          <w:rFonts w:ascii="宋体" w:eastAsia="宋体" w:hAnsi="宋体" w:cs="宋体"/>
        </w:rPr>
      </w:pPr>
    </w:p>
    <w:p w14:paraId="78F1B44F" w14:textId="0123E091" w:rsidR="00867152" w:rsidRPr="00867152" w:rsidRDefault="00867152" w:rsidP="00270512">
      <w:pPr>
        <w:spacing w:line="360" w:lineRule="exact"/>
        <w:ind w:firstLineChars="1400" w:firstLine="3920"/>
        <w:rPr>
          <w:rFonts w:eastAsiaTheme="minorHAnsi" w:cs="Times New Roman"/>
          <w:b/>
          <w:bCs/>
          <w:sz w:val="28"/>
          <w:szCs w:val="28"/>
        </w:rPr>
      </w:pPr>
      <w:r w:rsidRPr="00867152">
        <w:rPr>
          <w:rFonts w:eastAsiaTheme="minorHAnsi" w:cs="Times New Roman" w:hint="eastAsia"/>
          <w:b/>
          <w:bCs/>
          <w:sz w:val="28"/>
          <w:szCs w:val="28"/>
        </w:rPr>
        <w:t>4</w:t>
      </w:r>
      <w:r w:rsidRPr="00867152">
        <w:rPr>
          <w:rFonts w:eastAsiaTheme="minorHAnsi" w:cs="Times New Roman"/>
          <w:b/>
          <w:bCs/>
          <w:sz w:val="28"/>
          <w:szCs w:val="28"/>
        </w:rPr>
        <w:t>.</w:t>
      </w:r>
      <w:r w:rsidRPr="00867152">
        <w:rPr>
          <w:rFonts w:eastAsiaTheme="minorHAnsi" w:cs="Times New Roman" w:hint="eastAsia"/>
          <w:b/>
          <w:bCs/>
          <w:sz w:val="28"/>
          <w:szCs w:val="28"/>
        </w:rPr>
        <w:t>长短句互换</w:t>
      </w:r>
    </w:p>
    <w:p w14:paraId="27E51D07" w14:textId="2CE5D8CD" w:rsidR="00867152" w:rsidRPr="00A74BAA" w:rsidRDefault="00867152" w:rsidP="00A74BAA">
      <w:pPr>
        <w:spacing w:line="360" w:lineRule="exact"/>
        <w:ind w:firstLineChars="100" w:firstLine="240"/>
        <w:contextualSpacing/>
        <w:mirrorIndents/>
        <w:rPr>
          <w:rFonts w:ascii="Times New Roman" w:hAnsi="Times New Roman" w:cs="Times New Roman"/>
          <w:b/>
          <w:sz w:val="24"/>
          <w:szCs w:val="24"/>
        </w:rPr>
      </w:pPr>
      <w:r w:rsidRPr="00A74BAA">
        <w:rPr>
          <w:rFonts w:ascii="Times New Roman" w:hAnsi="Times New Roman" w:cs="Times New Roman" w:hint="eastAsia"/>
          <w:b/>
          <w:sz w:val="24"/>
          <w:szCs w:val="24"/>
        </w:rPr>
        <w:t>（</w:t>
      </w:r>
      <w:r w:rsidRPr="00A74BAA">
        <w:rPr>
          <w:rFonts w:ascii="Times New Roman" w:hAnsi="Times New Roman" w:cs="Times New Roman" w:hint="eastAsia"/>
          <w:b/>
          <w:sz w:val="24"/>
          <w:szCs w:val="24"/>
        </w:rPr>
        <w:t>1</w:t>
      </w:r>
      <w:r w:rsidRPr="00A74BAA">
        <w:rPr>
          <w:rFonts w:ascii="Times New Roman" w:hAnsi="Times New Roman" w:cs="Times New Roman" w:hint="eastAsia"/>
          <w:b/>
          <w:sz w:val="24"/>
          <w:szCs w:val="24"/>
        </w:rPr>
        <w:t>）</w:t>
      </w:r>
      <w:r w:rsidRPr="00A74BAA">
        <w:rPr>
          <w:rFonts w:ascii="Times New Roman" w:hAnsi="Times New Roman" w:cs="Times New Roman"/>
          <w:b/>
          <w:sz w:val="24"/>
          <w:szCs w:val="24"/>
        </w:rPr>
        <w:t xml:space="preserve">  </w:t>
      </w:r>
      <w:r w:rsidRPr="00A74BAA">
        <w:rPr>
          <w:rFonts w:ascii="Times New Roman" w:hAnsiTheme="minorEastAsia" w:cs="Times New Roman"/>
          <w:b/>
          <w:sz w:val="24"/>
          <w:szCs w:val="24"/>
        </w:rPr>
        <w:t>长句变短句</w:t>
      </w:r>
    </w:p>
    <w:p w14:paraId="1B977035" w14:textId="77777777" w:rsidR="00867152" w:rsidRPr="00867152" w:rsidRDefault="00867152" w:rsidP="00867152">
      <w:pPr>
        <w:spacing w:line="360" w:lineRule="exact"/>
        <w:ind w:firstLineChars="200" w:firstLine="422"/>
        <w:contextualSpacing/>
        <w:mirrorIndents/>
        <w:rPr>
          <w:rFonts w:ascii="宋体" w:eastAsia="宋体" w:hAnsi="宋体" w:cs="Times New Roman"/>
          <w:szCs w:val="21"/>
        </w:rPr>
      </w:pPr>
      <w:r w:rsidRPr="00FD13BA">
        <w:rPr>
          <w:rFonts w:ascii="宋体" w:eastAsia="宋体" w:hAnsi="宋体" w:cs="Times New Roman"/>
          <w:b/>
          <w:bCs/>
          <w:szCs w:val="21"/>
        </w:rPr>
        <w:t>长句</w:t>
      </w:r>
      <w:r w:rsidRPr="00867152">
        <w:rPr>
          <w:rFonts w:ascii="宋体" w:eastAsia="宋体" w:hAnsi="宋体" w:cs="Times New Roman"/>
          <w:szCs w:val="21"/>
        </w:rPr>
        <w:t>，包括结构复杂的单句和复句中包含着长句的句子，特点是结构复杂、节奏舒缓，表意严密、细致、精确。长句一般用于书面语。</w:t>
      </w:r>
      <w:r w:rsidRPr="00FD13BA">
        <w:rPr>
          <w:rFonts w:ascii="宋体" w:eastAsia="宋体" w:hAnsi="宋体" w:cs="Times New Roman"/>
          <w:b/>
          <w:bCs/>
          <w:szCs w:val="21"/>
        </w:rPr>
        <w:t>长句变短句</w:t>
      </w:r>
      <w:r w:rsidRPr="00867152">
        <w:rPr>
          <w:rFonts w:ascii="宋体" w:eastAsia="宋体" w:hAnsi="宋体" w:cs="Times New Roman"/>
          <w:szCs w:val="21"/>
        </w:rPr>
        <w:t>是将一个结构复杂的</w:t>
      </w:r>
      <w:r w:rsidRPr="00FD13BA">
        <w:rPr>
          <w:rFonts w:ascii="宋体" w:eastAsia="宋体" w:hAnsi="宋体" w:cs="Times New Roman"/>
          <w:b/>
          <w:bCs/>
          <w:szCs w:val="21"/>
        </w:rPr>
        <w:t>长单句</w:t>
      </w:r>
      <w:r w:rsidRPr="00867152">
        <w:rPr>
          <w:rFonts w:ascii="宋体" w:eastAsia="宋体" w:hAnsi="宋体" w:cs="Times New Roman"/>
          <w:szCs w:val="21"/>
        </w:rPr>
        <w:t>，</w:t>
      </w:r>
      <w:r w:rsidRPr="00FD13BA">
        <w:rPr>
          <w:rFonts w:ascii="宋体" w:eastAsia="宋体" w:hAnsi="宋体" w:cs="Times New Roman"/>
          <w:b/>
          <w:bCs/>
          <w:szCs w:val="21"/>
        </w:rPr>
        <w:t>变成复句或句群</w:t>
      </w:r>
      <w:r w:rsidRPr="00867152">
        <w:rPr>
          <w:rFonts w:ascii="宋体" w:eastAsia="宋体" w:hAnsi="宋体" w:cs="Times New Roman"/>
          <w:szCs w:val="21"/>
        </w:rPr>
        <w:t>。</w:t>
      </w:r>
    </w:p>
    <w:p w14:paraId="1BB872DA" w14:textId="77777777" w:rsidR="00867152" w:rsidRPr="00867152" w:rsidRDefault="00867152" w:rsidP="00867152">
      <w:pPr>
        <w:spacing w:line="360" w:lineRule="exact"/>
        <w:ind w:firstLineChars="200" w:firstLine="422"/>
        <w:contextualSpacing/>
        <w:mirrorIndents/>
        <w:rPr>
          <w:rFonts w:ascii="宋体" w:eastAsia="宋体" w:hAnsi="宋体" w:cs="Times New Roman"/>
          <w:szCs w:val="21"/>
        </w:rPr>
      </w:pPr>
      <w:r w:rsidRPr="00FD13BA">
        <w:rPr>
          <w:rFonts w:ascii="宋体" w:eastAsia="宋体" w:hAnsi="宋体" w:cs="Times New Roman"/>
          <w:b/>
          <w:bCs/>
          <w:szCs w:val="21"/>
        </w:rPr>
        <w:t>短句</w:t>
      </w:r>
      <w:r w:rsidRPr="00867152">
        <w:rPr>
          <w:rFonts w:ascii="宋体" w:eastAsia="宋体" w:hAnsi="宋体" w:cs="Times New Roman"/>
          <w:szCs w:val="21"/>
        </w:rPr>
        <w:t>，包括短的单句和复句中结构简单的句子。特点是结构简单，节奏紧凑，表述简洁，一般用于口语。</w:t>
      </w:r>
      <w:r w:rsidRPr="00FD13BA">
        <w:rPr>
          <w:rFonts w:ascii="宋体" w:eastAsia="宋体" w:hAnsi="宋体" w:cs="Times New Roman"/>
          <w:b/>
          <w:bCs/>
          <w:szCs w:val="21"/>
        </w:rPr>
        <w:t>短句变长句</w:t>
      </w:r>
      <w:r w:rsidRPr="00867152">
        <w:rPr>
          <w:rFonts w:ascii="宋体" w:eastAsia="宋体" w:hAnsi="宋体" w:cs="Times New Roman"/>
          <w:szCs w:val="21"/>
        </w:rPr>
        <w:t>与长句变短句在思维上正好相反。从语法上说，就是要</w:t>
      </w:r>
      <w:r w:rsidRPr="00FD13BA">
        <w:rPr>
          <w:rFonts w:ascii="宋体" w:eastAsia="宋体" w:hAnsi="宋体" w:cs="Times New Roman"/>
          <w:b/>
          <w:bCs/>
          <w:szCs w:val="21"/>
        </w:rPr>
        <w:t>以一个核心句为主体</w:t>
      </w:r>
      <w:r w:rsidRPr="00867152">
        <w:rPr>
          <w:rFonts w:ascii="宋体" w:eastAsia="宋体" w:hAnsi="宋体" w:cs="Times New Roman"/>
          <w:szCs w:val="21"/>
        </w:rPr>
        <w:t>，将</w:t>
      </w:r>
      <w:r w:rsidRPr="00FD13BA">
        <w:rPr>
          <w:rFonts w:ascii="宋体" w:eastAsia="宋体" w:hAnsi="宋体" w:cs="Times New Roman"/>
          <w:b/>
          <w:bCs/>
          <w:szCs w:val="21"/>
        </w:rPr>
        <w:t>其他句子变为</w:t>
      </w:r>
      <w:r w:rsidRPr="00867152">
        <w:rPr>
          <w:rFonts w:ascii="宋体" w:eastAsia="宋体" w:hAnsi="宋体" w:cs="Times New Roman"/>
          <w:szCs w:val="21"/>
        </w:rPr>
        <w:t>核心句的</w:t>
      </w:r>
      <w:r w:rsidRPr="00FD13BA">
        <w:rPr>
          <w:rFonts w:ascii="宋体" w:eastAsia="宋体" w:hAnsi="宋体" w:cs="Times New Roman"/>
          <w:b/>
          <w:bCs/>
          <w:szCs w:val="21"/>
        </w:rPr>
        <w:t>修饰成分</w:t>
      </w:r>
      <w:r w:rsidRPr="00867152">
        <w:rPr>
          <w:rFonts w:ascii="宋体" w:eastAsia="宋体" w:hAnsi="宋体" w:cs="Times New Roman"/>
          <w:szCs w:val="21"/>
        </w:rPr>
        <w:t>。</w:t>
      </w:r>
    </w:p>
    <w:p w14:paraId="0E1AE79F" w14:textId="77777777" w:rsidR="00867152" w:rsidRPr="00A74BAA" w:rsidRDefault="00867152" w:rsidP="00867152">
      <w:pPr>
        <w:spacing w:line="360" w:lineRule="exact"/>
        <w:ind w:firstLineChars="150" w:firstLine="316"/>
        <w:contextualSpacing/>
        <w:mirrorIndents/>
        <w:rPr>
          <w:rFonts w:ascii="宋体" w:eastAsia="宋体" w:hAnsi="宋体" w:cs="Times New Roman"/>
          <w:b/>
          <w:bCs/>
          <w:szCs w:val="21"/>
        </w:rPr>
      </w:pPr>
      <w:r w:rsidRPr="00A74BAA">
        <w:rPr>
          <w:rFonts w:ascii="宋体" w:eastAsia="宋体" w:hAnsi="宋体" w:cs="Times New Roman"/>
          <w:b/>
          <w:bCs/>
          <w:szCs w:val="21"/>
        </w:rPr>
        <w:t>【方法技巧】</w:t>
      </w:r>
    </w:p>
    <w:p w14:paraId="39346ABF" w14:textId="77777777" w:rsidR="00867152" w:rsidRPr="00867152" w:rsidRDefault="00867152" w:rsidP="00867152">
      <w:pPr>
        <w:spacing w:line="360" w:lineRule="exact"/>
        <w:ind w:firstLineChars="200" w:firstLine="420"/>
        <w:contextualSpacing/>
        <w:mirrorIndents/>
        <w:rPr>
          <w:rFonts w:ascii="宋体" w:eastAsia="宋体" w:hAnsi="宋体" w:cs="Times New Roman"/>
          <w:szCs w:val="21"/>
        </w:rPr>
      </w:pPr>
      <w:r w:rsidRPr="00867152">
        <w:rPr>
          <w:rFonts w:ascii="宋体" w:eastAsia="宋体" w:hAnsi="宋体" w:cs="Times New Roman"/>
          <w:szCs w:val="21"/>
        </w:rPr>
        <w:t>长句变短句绝不是把一个长句子随意切割成几个短句子这样简单，它是有严格的操作步骤的。</w:t>
      </w:r>
    </w:p>
    <w:p w14:paraId="2AEFECC4" w14:textId="77777777" w:rsidR="00867152" w:rsidRPr="00867152" w:rsidRDefault="00867152" w:rsidP="00867152">
      <w:pPr>
        <w:spacing w:line="360" w:lineRule="exact"/>
        <w:ind w:firstLineChars="200" w:firstLine="422"/>
        <w:contextualSpacing/>
        <w:mirrorIndents/>
        <w:rPr>
          <w:rFonts w:ascii="宋体" w:eastAsia="宋体" w:hAnsi="宋体" w:cs="Times New Roman"/>
          <w:szCs w:val="21"/>
        </w:rPr>
      </w:pPr>
      <w:r w:rsidRPr="00A74BAA">
        <w:rPr>
          <w:rFonts w:ascii="宋体" w:eastAsia="宋体" w:hAnsi="宋体" w:cs="Times New Roman"/>
          <w:b/>
          <w:bCs/>
          <w:szCs w:val="21"/>
        </w:rPr>
        <w:t>第一步：找准主干句。</w:t>
      </w:r>
      <w:r w:rsidRPr="00867152">
        <w:rPr>
          <w:rFonts w:ascii="宋体" w:eastAsia="宋体" w:hAnsi="宋体" w:cs="Times New Roman"/>
          <w:i/>
          <w:szCs w:val="21"/>
        </w:rPr>
        <w:t>“</w:t>
      </w:r>
      <w:r w:rsidRPr="00867152">
        <w:rPr>
          <w:rFonts w:ascii="宋体" w:eastAsia="宋体" w:hAnsi="宋体" w:cs="Times New Roman"/>
          <w:szCs w:val="21"/>
        </w:rPr>
        <w:t>主干句</w:t>
      </w:r>
      <w:r w:rsidRPr="00867152">
        <w:rPr>
          <w:rFonts w:ascii="宋体" w:eastAsia="宋体" w:hAnsi="宋体" w:cs="Times New Roman"/>
          <w:i/>
          <w:szCs w:val="21"/>
        </w:rPr>
        <w:t>”</w:t>
      </w:r>
      <w:r w:rsidRPr="00867152">
        <w:rPr>
          <w:rFonts w:ascii="宋体" w:eastAsia="宋体" w:hAnsi="宋体" w:cs="Times New Roman"/>
          <w:szCs w:val="21"/>
        </w:rPr>
        <w:t>是</w:t>
      </w:r>
      <w:proofErr w:type="gramStart"/>
      <w:r w:rsidRPr="00867152">
        <w:rPr>
          <w:rFonts w:ascii="宋体" w:eastAsia="宋体" w:hAnsi="宋体" w:cs="Times New Roman"/>
          <w:szCs w:val="21"/>
        </w:rPr>
        <w:t>指重要</w:t>
      </w:r>
      <w:proofErr w:type="gramEnd"/>
      <w:r w:rsidRPr="00867152">
        <w:rPr>
          <w:rFonts w:ascii="宋体" w:eastAsia="宋体" w:hAnsi="宋体" w:cs="Times New Roman"/>
          <w:szCs w:val="21"/>
        </w:rPr>
        <w:t>的表现中心的句子，不简单等同于</w:t>
      </w:r>
      <w:r w:rsidRPr="00867152">
        <w:rPr>
          <w:rFonts w:ascii="宋体" w:eastAsia="宋体" w:hAnsi="宋体" w:cs="Times New Roman"/>
          <w:i/>
          <w:szCs w:val="21"/>
        </w:rPr>
        <w:t>“</w:t>
      </w:r>
      <w:r w:rsidRPr="00867152">
        <w:rPr>
          <w:rFonts w:ascii="宋体" w:eastAsia="宋体" w:hAnsi="宋体" w:cs="Times New Roman"/>
          <w:szCs w:val="21"/>
        </w:rPr>
        <w:t>句子主干</w:t>
      </w:r>
      <w:r w:rsidRPr="00867152">
        <w:rPr>
          <w:rFonts w:ascii="宋体" w:eastAsia="宋体" w:hAnsi="宋体" w:cs="Times New Roman"/>
          <w:i/>
          <w:szCs w:val="21"/>
        </w:rPr>
        <w:t>”</w:t>
      </w:r>
      <w:r w:rsidRPr="00867152">
        <w:rPr>
          <w:rFonts w:ascii="宋体" w:eastAsia="宋体" w:hAnsi="宋体" w:cs="Times New Roman"/>
          <w:szCs w:val="21"/>
        </w:rPr>
        <w:t>，它</w:t>
      </w:r>
      <w:r w:rsidRPr="00FD13BA">
        <w:rPr>
          <w:rFonts w:ascii="宋体" w:eastAsia="宋体" w:hAnsi="宋体" w:cs="Times New Roman"/>
          <w:b/>
          <w:bCs/>
          <w:szCs w:val="21"/>
        </w:rPr>
        <w:t>可以包含部分修饰语</w:t>
      </w:r>
      <w:r w:rsidRPr="00867152">
        <w:rPr>
          <w:rFonts w:ascii="宋体" w:eastAsia="宋体" w:hAnsi="宋体" w:cs="Times New Roman"/>
          <w:szCs w:val="21"/>
        </w:rPr>
        <w:t>。找到主干句后，先把它暂放一边。之所以</w:t>
      </w:r>
      <w:r w:rsidRPr="00867152">
        <w:rPr>
          <w:rFonts w:ascii="宋体" w:eastAsia="宋体" w:hAnsi="宋体" w:cs="Times New Roman"/>
          <w:i/>
          <w:szCs w:val="21"/>
        </w:rPr>
        <w:t>“</w:t>
      </w:r>
      <w:r w:rsidRPr="00867152">
        <w:rPr>
          <w:rFonts w:ascii="宋体" w:eastAsia="宋体" w:hAnsi="宋体" w:cs="Times New Roman"/>
          <w:szCs w:val="21"/>
        </w:rPr>
        <w:t>暂放一边</w:t>
      </w:r>
      <w:r w:rsidRPr="00867152">
        <w:rPr>
          <w:rFonts w:ascii="宋体" w:eastAsia="宋体" w:hAnsi="宋体" w:cs="Times New Roman"/>
          <w:i/>
          <w:szCs w:val="21"/>
        </w:rPr>
        <w:t>”</w:t>
      </w:r>
      <w:r w:rsidRPr="00867152">
        <w:rPr>
          <w:rFonts w:ascii="宋体" w:eastAsia="宋体" w:hAnsi="宋体" w:cs="Times New Roman"/>
          <w:szCs w:val="21"/>
        </w:rPr>
        <w:t>，一是因为这个句子的位置待定</w:t>
      </w:r>
      <w:r w:rsidRPr="00867152">
        <w:rPr>
          <w:rFonts w:ascii="宋体" w:eastAsia="宋体" w:hAnsi="宋体" w:cs="Times New Roman"/>
          <w:i/>
          <w:szCs w:val="21"/>
        </w:rPr>
        <w:t>——</w:t>
      </w:r>
      <w:r w:rsidRPr="00867152">
        <w:rPr>
          <w:rFonts w:ascii="宋体" w:eastAsia="宋体" w:hAnsi="宋体" w:cs="Times New Roman"/>
          <w:szCs w:val="21"/>
        </w:rPr>
        <w:t>或放在段首，或放在段尾，一般不放在中间，二是因为这个句子在整理成段时可能需要</w:t>
      </w:r>
      <w:r w:rsidRPr="00867152">
        <w:rPr>
          <w:rFonts w:ascii="宋体" w:eastAsia="宋体" w:hAnsi="宋体" w:cs="Times New Roman"/>
          <w:i/>
          <w:szCs w:val="21"/>
        </w:rPr>
        <w:t>“</w:t>
      </w:r>
      <w:r w:rsidRPr="00867152">
        <w:rPr>
          <w:rFonts w:ascii="宋体" w:eastAsia="宋体" w:hAnsi="宋体" w:cs="Times New Roman"/>
          <w:szCs w:val="21"/>
        </w:rPr>
        <w:t>增删词语</w:t>
      </w:r>
      <w:r w:rsidRPr="00867152">
        <w:rPr>
          <w:rFonts w:ascii="宋体" w:eastAsia="宋体" w:hAnsi="宋体" w:cs="Times New Roman"/>
          <w:i/>
          <w:szCs w:val="21"/>
        </w:rPr>
        <w:t>”</w:t>
      </w:r>
      <w:r w:rsidRPr="00867152">
        <w:rPr>
          <w:rFonts w:ascii="宋体" w:eastAsia="宋体" w:hAnsi="宋体" w:cs="Times New Roman"/>
          <w:szCs w:val="21"/>
        </w:rPr>
        <w:t>。找准了主干句就等于完成了</w:t>
      </w:r>
      <w:r w:rsidRPr="00867152">
        <w:rPr>
          <w:rFonts w:ascii="宋体" w:eastAsia="宋体" w:hAnsi="宋体" w:cs="Times New Roman"/>
          <w:i/>
          <w:szCs w:val="21"/>
        </w:rPr>
        <w:t>“</w:t>
      </w:r>
      <w:r w:rsidRPr="00867152">
        <w:rPr>
          <w:rFonts w:ascii="宋体" w:eastAsia="宋体" w:hAnsi="宋体" w:cs="Times New Roman"/>
          <w:szCs w:val="21"/>
        </w:rPr>
        <w:t>长变短</w:t>
      </w:r>
      <w:r w:rsidRPr="00867152">
        <w:rPr>
          <w:rFonts w:ascii="宋体" w:eastAsia="宋体" w:hAnsi="宋体" w:cs="Times New Roman"/>
          <w:i/>
          <w:szCs w:val="21"/>
        </w:rPr>
        <w:t>”</w:t>
      </w:r>
      <w:r w:rsidRPr="00867152">
        <w:rPr>
          <w:rFonts w:ascii="宋体" w:eastAsia="宋体" w:hAnsi="宋体" w:cs="Times New Roman"/>
          <w:szCs w:val="21"/>
        </w:rPr>
        <w:t>的三分之二。</w:t>
      </w:r>
    </w:p>
    <w:p w14:paraId="515AEAB4" w14:textId="77777777" w:rsidR="00867152" w:rsidRPr="00867152" w:rsidRDefault="00867152" w:rsidP="00867152">
      <w:pPr>
        <w:spacing w:line="360" w:lineRule="exact"/>
        <w:ind w:firstLineChars="200" w:firstLine="422"/>
        <w:contextualSpacing/>
        <w:mirrorIndents/>
        <w:rPr>
          <w:rFonts w:ascii="宋体" w:eastAsia="宋体" w:hAnsi="宋体" w:cs="Times New Roman"/>
          <w:szCs w:val="21"/>
        </w:rPr>
      </w:pPr>
      <w:r w:rsidRPr="00A74BAA">
        <w:rPr>
          <w:rFonts w:ascii="宋体" w:eastAsia="宋体" w:hAnsi="宋体" w:cs="Times New Roman"/>
          <w:b/>
          <w:bCs/>
          <w:szCs w:val="21"/>
        </w:rPr>
        <w:t>第二步：抽出修饰语独立成句</w:t>
      </w:r>
      <w:r w:rsidRPr="00867152">
        <w:rPr>
          <w:rFonts w:ascii="宋体" w:eastAsia="宋体" w:hAnsi="宋体" w:cs="Times New Roman"/>
          <w:szCs w:val="21"/>
        </w:rPr>
        <w:t>。把长句的修饰语分别抽出，写成若干个完整的短句。</w:t>
      </w:r>
      <w:r w:rsidRPr="00FD13BA">
        <w:rPr>
          <w:rFonts w:ascii="宋体" w:eastAsia="宋体" w:hAnsi="宋体" w:cs="Times New Roman"/>
          <w:b/>
          <w:bCs/>
          <w:szCs w:val="21"/>
        </w:rPr>
        <w:t>并列型</w:t>
      </w:r>
      <w:r w:rsidRPr="00867152">
        <w:rPr>
          <w:rFonts w:ascii="宋体" w:eastAsia="宋体" w:hAnsi="宋体" w:cs="Times New Roman"/>
          <w:szCs w:val="21"/>
        </w:rPr>
        <w:t>的修饰语可采用并列关系抽取，</w:t>
      </w:r>
      <w:r w:rsidRPr="00FD13BA">
        <w:rPr>
          <w:rFonts w:ascii="宋体" w:eastAsia="宋体" w:hAnsi="宋体" w:cs="Times New Roman"/>
          <w:b/>
          <w:bCs/>
          <w:szCs w:val="21"/>
        </w:rPr>
        <w:t>包含型</w:t>
      </w:r>
      <w:r w:rsidRPr="00867152">
        <w:rPr>
          <w:rFonts w:ascii="宋体" w:eastAsia="宋体" w:hAnsi="宋体" w:cs="Times New Roman"/>
          <w:szCs w:val="21"/>
        </w:rPr>
        <w:t>的修饰语要根据逻辑关系整理出几个句子。</w:t>
      </w:r>
    </w:p>
    <w:p w14:paraId="27EACA84" w14:textId="77777777" w:rsidR="00867152" w:rsidRPr="00867152" w:rsidRDefault="00867152" w:rsidP="00867152">
      <w:pPr>
        <w:spacing w:line="360" w:lineRule="exact"/>
        <w:ind w:firstLineChars="200" w:firstLine="422"/>
        <w:contextualSpacing/>
        <w:mirrorIndents/>
        <w:rPr>
          <w:rFonts w:ascii="宋体" w:eastAsia="宋体" w:hAnsi="宋体" w:cs="Times New Roman"/>
          <w:szCs w:val="21"/>
        </w:rPr>
      </w:pPr>
      <w:r w:rsidRPr="00A74BAA">
        <w:rPr>
          <w:rFonts w:ascii="宋体" w:eastAsia="宋体" w:hAnsi="宋体" w:cs="Times New Roman"/>
          <w:b/>
          <w:bCs/>
          <w:szCs w:val="21"/>
        </w:rPr>
        <w:t>第三步：整合成连贯的语段</w:t>
      </w:r>
      <w:r w:rsidRPr="00867152">
        <w:rPr>
          <w:rFonts w:ascii="宋体" w:eastAsia="宋体" w:hAnsi="宋体" w:cs="Times New Roman"/>
          <w:szCs w:val="21"/>
        </w:rPr>
        <w:t>。长句变成短句后，这些短句必须能够构成一个</w:t>
      </w:r>
      <w:r w:rsidRPr="00FD13BA">
        <w:rPr>
          <w:rFonts w:ascii="宋体" w:eastAsia="宋体" w:hAnsi="宋体" w:cs="Times New Roman"/>
          <w:b/>
          <w:bCs/>
          <w:szCs w:val="21"/>
        </w:rPr>
        <w:t>连贯的语段</w:t>
      </w:r>
      <w:r w:rsidRPr="00867152">
        <w:rPr>
          <w:rFonts w:ascii="宋体" w:eastAsia="宋体" w:hAnsi="宋体" w:cs="Times New Roman"/>
          <w:szCs w:val="21"/>
        </w:rPr>
        <w:t>，而不是互不相干的几个独立句子，所以在操作时不要被题目中给出的序号、标点所迷惑。所谓</w:t>
      </w:r>
      <w:r w:rsidRPr="00FD13BA">
        <w:rPr>
          <w:rFonts w:ascii="宋体" w:eastAsia="宋体" w:hAnsi="宋体" w:cs="Times New Roman"/>
          <w:b/>
          <w:bCs/>
          <w:szCs w:val="21"/>
        </w:rPr>
        <w:t>整合</w:t>
      </w:r>
      <w:r w:rsidRPr="00867152">
        <w:rPr>
          <w:rFonts w:ascii="宋体" w:eastAsia="宋体" w:hAnsi="宋体" w:cs="Times New Roman"/>
          <w:szCs w:val="21"/>
        </w:rPr>
        <w:t>，就是通过</w:t>
      </w:r>
      <w:r w:rsidRPr="00FD13BA">
        <w:rPr>
          <w:rFonts w:ascii="宋体" w:eastAsia="宋体" w:hAnsi="宋体" w:cs="Times New Roman"/>
          <w:b/>
          <w:bCs/>
          <w:szCs w:val="21"/>
        </w:rPr>
        <w:t>合理排序</w:t>
      </w:r>
      <w:r w:rsidRPr="00867152">
        <w:rPr>
          <w:rFonts w:ascii="宋体" w:eastAsia="宋体" w:hAnsi="宋体" w:cs="Times New Roman"/>
          <w:szCs w:val="21"/>
        </w:rPr>
        <w:t>、使</w:t>
      </w:r>
      <w:r w:rsidRPr="00FD13BA">
        <w:rPr>
          <w:rFonts w:ascii="宋体" w:eastAsia="宋体" w:hAnsi="宋体" w:cs="Times New Roman"/>
          <w:b/>
          <w:bCs/>
          <w:szCs w:val="21"/>
        </w:rPr>
        <w:t>用衔接词(借代词和关联词</w:t>
      </w:r>
      <w:r w:rsidRPr="00867152">
        <w:rPr>
          <w:rFonts w:ascii="宋体" w:eastAsia="宋体" w:hAnsi="宋体" w:cs="Times New Roman"/>
          <w:szCs w:val="21"/>
        </w:rPr>
        <w:t>)、</w:t>
      </w:r>
      <w:r w:rsidRPr="00FD13BA">
        <w:rPr>
          <w:rFonts w:ascii="宋体" w:eastAsia="宋体" w:hAnsi="宋体" w:cs="Times New Roman"/>
          <w:b/>
          <w:bCs/>
          <w:szCs w:val="21"/>
        </w:rPr>
        <w:t>增删词语</w:t>
      </w:r>
      <w:r w:rsidRPr="00867152">
        <w:rPr>
          <w:rFonts w:ascii="宋体" w:eastAsia="宋体" w:hAnsi="宋体" w:cs="Times New Roman"/>
          <w:szCs w:val="21"/>
        </w:rPr>
        <w:t>等手段把前两步析出的短句整理成一段连贯的话。</w:t>
      </w:r>
    </w:p>
    <w:p w14:paraId="7567FC99" w14:textId="128593F1" w:rsidR="00867152" w:rsidRPr="00C32706" w:rsidRDefault="00127389" w:rsidP="00867152">
      <w:pPr>
        <w:spacing w:line="360" w:lineRule="exact"/>
        <w:ind w:firstLineChars="200" w:firstLine="420"/>
        <w:contextualSpacing/>
        <w:mirrorIndents/>
        <w:rPr>
          <w:rFonts w:ascii="Times New Roman" w:hAnsi="Times New Roman" w:cs="Times New Roman"/>
          <w:szCs w:val="21"/>
        </w:rPr>
      </w:pPr>
      <w:r>
        <w:rPr>
          <w:rFonts w:ascii="Times New Roman" w:hAnsi="Times New Roman" w:cs="Times New Roman" w:hint="eastAsia"/>
          <w:szCs w:val="21"/>
        </w:rPr>
        <w:t>六、</w:t>
      </w:r>
      <w:r w:rsidR="00EA76C0">
        <w:rPr>
          <w:rFonts w:ascii="Times New Roman" w:hAnsi="Times New Roman" w:cs="Times New Roman" w:hint="eastAsia"/>
          <w:szCs w:val="21"/>
        </w:rPr>
        <w:t>练习</w:t>
      </w:r>
      <w:r w:rsidR="00EA76C0">
        <w:rPr>
          <w:rFonts w:ascii="Times New Roman" w:hAnsiTheme="minorEastAsia" w:cs="Times New Roman" w:hint="eastAsia"/>
          <w:szCs w:val="21"/>
        </w:rPr>
        <w:t>：</w:t>
      </w:r>
      <w:r w:rsidR="00867152" w:rsidRPr="00C32706">
        <w:rPr>
          <w:rFonts w:ascii="Times New Roman" w:hAnsiTheme="minorEastAsia" w:cs="Times New Roman"/>
          <w:szCs w:val="21"/>
        </w:rPr>
        <w:t>请将下面的长句改写成</w:t>
      </w:r>
      <w:r w:rsidR="00867152" w:rsidRPr="00C32706">
        <w:rPr>
          <w:rFonts w:ascii="Times New Roman" w:hAnsi="Times New Roman" w:cs="Times New Roman"/>
          <w:szCs w:val="21"/>
        </w:rPr>
        <w:t>4</w:t>
      </w:r>
      <w:r w:rsidR="00867152" w:rsidRPr="00C32706">
        <w:rPr>
          <w:rFonts w:ascii="Times New Roman" w:hAnsiTheme="minorEastAsia" w:cs="Times New Roman"/>
          <w:szCs w:val="21"/>
        </w:rPr>
        <w:t>个短句，可以适当调整语序，增删个别词语，做到既保留全部信息，</w:t>
      </w:r>
      <w:proofErr w:type="gramStart"/>
      <w:r w:rsidR="00867152" w:rsidRPr="00C32706">
        <w:rPr>
          <w:rFonts w:ascii="Times New Roman" w:hAnsiTheme="minorEastAsia" w:cs="Times New Roman"/>
          <w:szCs w:val="21"/>
        </w:rPr>
        <w:t>又语言</w:t>
      </w:r>
      <w:proofErr w:type="gramEnd"/>
      <w:r w:rsidR="00867152" w:rsidRPr="00C32706">
        <w:rPr>
          <w:rFonts w:ascii="Times New Roman" w:hAnsiTheme="minorEastAsia" w:cs="Times New Roman"/>
          <w:szCs w:val="21"/>
        </w:rPr>
        <w:t>简明。</w:t>
      </w:r>
    </w:p>
    <w:p w14:paraId="315260D6" w14:textId="77777777" w:rsidR="00867152" w:rsidRPr="00867152" w:rsidRDefault="00867152" w:rsidP="00867152">
      <w:pPr>
        <w:spacing w:line="360" w:lineRule="exact"/>
        <w:ind w:firstLineChars="200" w:firstLine="420"/>
        <w:contextualSpacing/>
        <w:mirrorIndents/>
        <w:rPr>
          <w:rFonts w:ascii="楷体" w:eastAsia="楷体" w:hAnsi="楷体" w:cs="Times New Roman"/>
          <w:szCs w:val="21"/>
        </w:rPr>
      </w:pPr>
      <w:r w:rsidRPr="00867152">
        <w:rPr>
          <w:rFonts w:ascii="楷体" w:eastAsia="楷体" w:hAnsi="楷体" w:cs="Times New Roman"/>
          <w:szCs w:val="21"/>
        </w:rPr>
        <w:t>某种程度上如同煤、石油、天然气一样不可再生的在公元前3500年时就被古埃及人利用建造金字塔、被美索不达米亚人利用制作最初的玻璃但随着世界人口的增加和亚非经济的繁荣而逐渐被采尽的沙子是一种古老的建筑材料。</w:t>
      </w:r>
    </w:p>
    <w:p w14:paraId="4059B0E8" w14:textId="77777777" w:rsidR="00867152" w:rsidRPr="00C32706" w:rsidRDefault="00867152" w:rsidP="00867152">
      <w:pPr>
        <w:spacing w:line="360" w:lineRule="exact"/>
        <w:ind w:firstLineChars="200" w:firstLine="420"/>
        <w:contextualSpacing/>
        <w:mirrorIndents/>
        <w:rPr>
          <w:rFonts w:ascii="Times New Roman" w:hAnsi="Times New Roman" w:cs="Times New Roman"/>
          <w:szCs w:val="21"/>
        </w:rPr>
      </w:pPr>
      <w:r w:rsidRPr="00C32706">
        <w:rPr>
          <w:rFonts w:ascii="Times New Roman" w:hAnsiTheme="minorEastAsia" w:cs="Times New Roman"/>
          <w:szCs w:val="21"/>
          <w:u w:val="dotted"/>
        </w:rPr>
        <w:t xml:space="preserve">　　　　　　　　　　　　　　　　　　　　　　　　　　　　　　　　　　　　</w:t>
      </w:r>
    </w:p>
    <w:p w14:paraId="4BE492D7" w14:textId="77777777" w:rsidR="00867152" w:rsidRPr="00C32706" w:rsidRDefault="00867152" w:rsidP="00867152">
      <w:pPr>
        <w:spacing w:line="360" w:lineRule="exact"/>
        <w:ind w:firstLineChars="200" w:firstLine="420"/>
        <w:contextualSpacing/>
        <w:mirrorIndents/>
        <w:rPr>
          <w:rFonts w:ascii="Times New Roman" w:hAnsi="Times New Roman" w:cs="Times New Roman"/>
          <w:szCs w:val="21"/>
        </w:rPr>
      </w:pPr>
      <w:r w:rsidRPr="00C32706">
        <w:rPr>
          <w:rFonts w:ascii="Times New Roman" w:hAnsiTheme="minorEastAsia" w:cs="Times New Roman"/>
          <w:szCs w:val="21"/>
          <w:u w:val="dotted"/>
        </w:rPr>
        <w:t xml:space="preserve">　　　　　　　　　　　　　　　　　　　　　　　　　　　　　　　　　　　　</w:t>
      </w:r>
    </w:p>
    <w:p w14:paraId="1AE224CA" w14:textId="77777777" w:rsidR="00867152" w:rsidRPr="00C32706" w:rsidRDefault="00867152" w:rsidP="00867152">
      <w:pPr>
        <w:spacing w:line="360" w:lineRule="exact"/>
        <w:ind w:firstLineChars="200" w:firstLine="420"/>
        <w:contextualSpacing/>
        <w:mirrorIndents/>
        <w:rPr>
          <w:rFonts w:ascii="Times New Roman" w:hAnsi="Times New Roman" w:cs="Times New Roman"/>
          <w:szCs w:val="21"/>
        </w:rPr>
      </w:pPr>
      <w:r w:rsidRPr="00C32706">
        <w:rPr>
          <w:rFonts w:ascii="Times New Roman" w:hAnsiTheme="minorEastAsia" w:cs="Times New Roman"/>
          <w:szCs w:val="21"/>
          <w:u w:val="dotted"/>
        </w:rPr>
        <w:t xml:space="preserve">　　　　　　　　　　　　　　　　　　　　　　　　　　　　　　　　　　　　</w:t>
      </w:r>
    </w:p>
    <w:p w14:paraId="70AA1553" w14:textId="77777777" w:rsidR="00867152" w:rsidRPr="00C32706" w:rsidRDefault="00867152" w:rsidP="00867152">
      <w:pPr>
        <w:spacing w:line="360" w:lineRule="exact"/>
        <w:ind w:firstLineChars="200" w:firstLine="420"/>
        <w:contextualSpacing/>
        <w:mirrorIndents/>
        <w:rPr>
          <w:rFonts w:ascii="Times New Roman" w:hAnsi="Times New Roman" w:cs="Times New Roman"/>
          <w:szCs w:val="21"/>
        </w:rPr>
      </w:pPr>
      <w:r w:rsidRPr="00C32706">
        <w:rPr>
          <w:rFonts w:ascii="Times New Roman" w:hAnsiTheme="minorEastAsia" w:cs="Times New Roman"/>
          <w:szCs w:val="21"/>
          <w:u w:val="dotted"/>
        </w:rPr>
        <w:t xml:space="preserve">　　　　　　　　　　　　　　　　　　　　　　　　　　　　　　　　　　　　</w:t>
      </w:r>
    </w:p>
    <w:p w14:paraId="4800F6FB" w14:textId="77777777" w:rsidR="00867152" w:rsidRPr="00C32706" w:rsidRDefault="00867152" w:rsidP="00867152">
      <w:pPr>
        <w:spacing w:line="360" w:lineRule="exact"/>
        <w:ind w:firstLineChars="200" w:firstLine="420"/>
        <w:contextualSpacing/>
        <w:mirrorIndents/>
        <w:rPr>
          <w:rFonts w:ascii="Times New Roman" w:hAnsi="Times New Roman" w:cs="Times New Roman"/>
          <w:szCs w:val="21"/>
        </w:rPr>
      </w:pPr>
      <w:r w:rsidRPr="00C32706">
        <w:rPr>
          <w:rFonts w:ascii="Times New Roman" w:hAnsiTheme="minorEastAsia" w:cs="Times New Roman"/>
          <w:szCs w:val="21"/>
          <w:u w:val="dotted"/>
        </w:rPr>
        <w:t xml:space="preserve">　　　　　　　　　　　　　　　　　　　　　　　　　　　　　　　　　　　　</w:t>
      </w:r>
    </w:p>
    <w:p w14:paraId="1E33454F" w14:textId="24D451A7" w:rsidR="00867152" w:rsidRPr="00A74BAA" w:rsidRDefault="00867152" w:rsidP="00A74BAA">
      <w:pPr>
        <w:spacing w:line="360" w:lineRule="exact"/>
        <w:ind w:firstLineChars="100" w:firstLine="240"/>
        <w:contextualSpacing/>
        <w:mirrorIndents/>
        <w:rPr>
          <w:rFonts w:ascii="Times New Roman" w:hAnsi="Times New Roman" w:cs="Times New Roman"/>
          <w:b/>
          <w:sz w:val="24"/>
          <w:szCs w:val="24"/>
        </w:rPr>
      </w:pPr>
      <w:r w:rsidRPr="00A74BAA">
        <w:rPr>
          <w:rFonts w:ascii="Times New Roman" w:hAnsiTheme="minorEastAsia" w:cs="Times New Roman" w:hint="eastAsia"/>
          <w:b/>
          <w:sz w:val="24"/>
          <w:szCs w:val="24"/>
        </w:rPr>
        <w:t>（</w:t>
      </w:r>
      <w:r w:rsidRPr="00A74BAA">
        <w:rPr>
          <w:rFonts w:ascii="Times New Roman" w:hAnsiTheme="minorEastAsia" w:cs="Times New Roman" w:hint="eastAsia"/>
          <w:b/>
          <w:sz w:val="24"/>
          <w:szCs w:val="24"/>
        </w:rPr>
        <w:t>2</w:t>
      </w:r>
      <w:r w:rsidRPr="00A74BAA">
        <w:rPr>
          <w:rFonts w:ascii="Times New Roman" w:hAnsiTheme="minorEastAsia" w:cs="Times New Roman" w:hint="eastAsia"/>
          <w:b/>
          <w:sz w:val="24"/>
          <w:szCs w:val="24"/>
        </w:rPr>
        <w:t>）</w:t>
      </w:r>
      <w:r w:rsidRPr="00A74BAA">
        <w:rPr>
          <w:rFonts w:ascii="Times New Roman" w:hAnsi="Times New Roman" w:cs="Times New Roman"/>
          <w:b/>
          <w:sz w:val="24"/>
          <w:szCs w:val="24"/>
        </w:rPr>
        <w:t xml:space="preserve"> </w:t>
      </w:r>
      <w:r w:rsidRPr="00A74BAA">
        <w:rPr>
          <w:rFonts w:ascii="Times New Roman" w:hAnsiTheme="minorEastAsia" w:cs="Times New Roman"/>
          <w:b/>
          <w:sz w:val="24"/>
          <w:szCs w:val="24"/>
        </w:rPr>
        <w:t>短句变长句</w:t>
      </w:r>
    </w:p>
    <w:p w14:paraId="2FF6B28E" w14:textId="77777777" w:rsidR="00867152" w:rsidRPr="00A74BAA" w:rsidRDefault="00867152" w:rsidP="00A74BAA">
      <w:pPr>
        <w:spacing w:line="360" w:lineRule="exact"/>
        <w:ind w:firstLineChars="150" w:firstLine="316"/>
        <w:contextualSpacing/>
        <w:mirrorIndents/>
        <w:rPr>
          <w:rFonts w:ascii="宋体" w:eastAsia="宋体" w:hAnsi="宋体" w:cs="Times New Roman"/>
          <w:b/>
          <w:bCs/>
          <w:szCs w:val="21"/>
        </w:rPr>
      </w:pPr>
      <w:r w:rsidRPr="00A74BAA">
        <w:rPr>
          <w:rFonts w:ascii="宋体" w:eastAsia="宋体" w:hAnsi="宋体" w:cs="Times New Roman"/>
          <w:b/>
          <w:bCs/>
          <w:szCs w:val="21"/>
        </w:rPr>
        <w:t>【方法技巧】</w:t>
      </w:r>
    </w:p>
    <w:p w14:paraId="262CB6AC" w14:textId="77777777" w:rsidR="00867152" w:rsidRPr="00867152" w:rsidRDefault="00867152" w:rsidP="00867152">
      <w:pPr>
        <w:spacing w:line="360" w:lineRule="exact"/>
        <w:ind w:firstLineChars="200" w:firstLine="422"/>
        <w:contextualSpacing/>
        <w:mirrorIndents/>
        <w:rPr>
          <w:rFonts w:ascii="宋体" w:eastAsia="宋体" w:hAnsi="宋体" w:cs="Times New Roman"/>
          <w:szCs w:val="21"/>
        </w:rPr>
      </w:pPr>
      <w:r w:rsidRPr="00A74BAA">
        <w:rPr>
          <w:rFonts w:ascii="宋体" w:eastAsia="宋体" w:hAnsi="宋体" w:cs="Times New Roman"/>
          <w:b/>
          <w:bCs/>
          <w:szCs w:val="21"/>
        </w:rPr>
        <w:t>第一步：确定长句的主干</w:t>
      </w:r>
      <w:r w:rsidRPr="00867152">
        <w:rPr>
          <w:rFonts w:ascii="宋体" w:eastAsia="宋体" w:hAnsi="宋体" w:cs="Times New Roman"/>
          <w:szCs w:val="21"/>
        </w:rPr>
        <w:t>。分析所给的几个短句中</w:t>
      </w:r>
      <w:r w:rsidRPr="00FD13BA">
        <w:rPr>
          <w:rFonts w:ascii="宋体" w:eastAsia="宋体" w:hAnsi="宋体" w:cs="Times New Roman"/>
          <w:b/>
          <w:bCs/>
          <w:szCs w:val="21"/>
        </w:rPr>
        <w:t>共同陈述的对象</w:t>
      </w:r>
      <w:r w:rsidRPr="00867152">
        <w:rPr>
          <w:rFonts w:ascii="宋体" w:eastAsia="宋体" w:hAnsi="宋体" w:cs="Times New Roman"/>
          <w:szCs w:val="21"/>
        </w:rPr>
        <w:t>，定为</w:t>
      </w:r>
      <w:r w:rsidRPr="00FD13BA">
        <w:rPr>
          <w:rFonts w:ascii="宋体" w:eastAsia="宋体" w:hAnsi="宋体" w:cs="Times New Roman"/>
          <w:b/>
          <w:bCs/>
          <w:szCs w:val="21"/>
        </w:rPr>
        <w:t>长句的主</w:t>
      </w:r>
      <w:r w:rsidRPr="00867152">
        <w:rPr>
          <w:rFonts w:ascii="宋体" w:eastAsia="宋体" w:hAnsi="宋体" w:cs="Times New Roman"/>
          <w:szCs w:val="21"/>
        </w:rPr>
        <w:t>语，然后再依次确定</w:t>
      </w:r>
      <w:r w:rsidRPr="00FD13BA">
        <w:rPr>
          <w:rFonts w:ascii="宋体" w:eastAsia="宋体" w:hAnsi="宋体" w:cs="Times New Roman"/>
          <w:b/>
          <w:bCs/>
          <w:szCs w:val="21"/>
        </w:rPr>
        <w:t>谓语</w:t>
      </w:r>
      <w:r w:rsidRPr="00867152">
        <w:rPr>
          <w:rFonts w:ascii="宋体" w:eastAsia="宋体" w:hAnsi="宋体" w:cs="Times New Roman"/>
          <w:szCs w:val="21"/>
        </w:rPr>
        <w:t>和</w:t>
      </w:r>
      <w:r w:rsidRPr="00FD13BA">
        <w:rPr>
          <w:rFonts w:ascii="宋体" w:eastAsia="宋体" w:hAnsi="宋体" w:cs="Times New Roman"/>
          <w:b/>
          <w:bCs/>
          <w:szCs w:val="21"/>
        </w:rPr>
        <w:t>宾语</w:t>
      </w:r>
      <w:r w:rsidRPr="00867152">
        <w:rPr>
          <w:rFonts w:ascii="宋体" w:eastAsia="宋体" w:hAnsi="宋体" w:cs="Times New Roman"/>
          <w:szCs w:val="21"/>
        </w:rPr>
        <w:t>。</w:t>
      </w:r>
    </w:p>
    <w:p w14:paraId="1C68AA18" w14:textId="77777777" w:rsidR="00867152" w:rsidRPr="00867152" w:rsidRDefault="00867152" w:rsidP="00867152">
      <w:pPr>
        <w:spacing w:line="360" w:lineRule="exact"/>
        <w:ind w:firstLineChars="200" w:firstLine="422"/>
        <w:contextualSpacing/>
        <w:mirrorIndents/>
        <w:rPr>
          <w:rFonts w:ascii="宋体" w:eastAsia="宋体" w:hAnsi="宋体" w:cs="Times New Roman"/>
          <w:szCs w:val="21"/>
        </w:rPr>
      </w:pPr>
      <w:r w:rsidRPr="00A74BAA">
        <w:rPr>
          <w:rFonts w:ascii="宋体" w:eastAsia="宋体" w:hAnsi="宋体" w:cs="Times New Roman"/>
          <w:b/>
          <w:bCs/>
          <w:szCs w:val="21"/>
        </w:rPr>
        <w:t>第二步：组合附加成分</w:t>
      </w:r>
      <w:r w:rsidRPr="00867152">
        <w:rPr>
          <w:rFonts w:ascii="宋体" w:eastAsia="宋体" w:hAnsi="宋体" w:cs="Times New Roman"/>
          <w:szCs w:val="21"/>
        </w:rPr>
        <w:t>。将短句中的其余内容合理转化为长句的</w:t>
      </w:r>
      <w:r w:rsidRPr="00FD13BA">
        <w:rPr>
          <w:rFonts w:ascii="宋体" w:eastAsia="宋体" w:hAnsi="宋体" w:cs="Times New Roman"/>
          <w:b/>
          <w:bCs/>
          <w:szCs w:val="21"/>
        </w:rPr>
        <w:t>定语</w:t>
      </w:r>
      <w:r w:rsidRPr="00867152">
        <w:rPr>
          <w:rFonts w:ascii="宋体" w:eastAsia="宋体" w:hAnsi="宋体" w:cs="Times New Roman"/>
          <w:szCs w:val="21"/>
        </w:rPr>
        <w:t>、</w:t>
      </w:r>
      <w:r w:rsidRPr="00FD13BA">
        <w:rPr>
          <w:rFonts w:ascii="宋体" w:eastAsia="宋体" w:hAnsi="宋体" w:cs="Times New Roman"/>
          <w:b/>
          <w:bCs/>
          <w:szCs w:val="21"/>
        </w:rPr>
        <w:t>状语</w:t>
      </w:r>
      <w:r w:rsidRPr="00867152">
        <w:rPr>
          <w:rFonts w:ascii="宋体" w:eastAsia="宋体" w:hAnsi="宋体" w:cs="Times New Roman"/>
          <w:szCs w:val="21"/>
        </w:rPr>
        <w:t>或</w:t>
      </w:r>
      <w:r w:rsidRPr="00FD13BA">
        <w:rPr>
          <w:rFonts w:ascii="宋体" w:eastAsia="宋体" w:hAnsi="宋体" w:cs="Times New Roman"/>
          <w:b/>
          <w:bCs/>
          <w:szCs w:val="21"/>
        </w:rPr>
        <w:t>补语</w:t>
      </w:r>
      <w:r w:rsidRPr="00867152">
        <w:rPr>
          <w:rFonts w:ascii="宋体" w:eastAsia="宋体" w:hAnsi="宋体" w:cs="Times New Roman"/>
          <w:szCs w:val="21"/>
        </w:rPr>
        <w:t>。</w:t>
      </w:r>
    </w:p>
    <w:p w14:paraId="76522ABD" w14:textId="77777777" w:rsidR="00867152" w:rsidRPr="00867152" w:rsidRDefault="00867152" w:rsidP="00867152">
      <w:pPr>
        <w:spacing w:line="360" w:lineRule="exact"/>
        <w:ind w:firstLineChars="200" w:firstLine="422"/>
        <w:contextualSpacing/>
        <w:mirrorIndents/>
        <w:rPr>
          <w:rFonts w:ascii="宋体" w:eastAsia="宋体" w:hAnsi="宋体" w:cs="Times New Roman"/>
          <w:szCs w:val="21"/>
        </w:rPr>
      </w:pPr>
      <w:r w:rsidRPr="00A74BAA">
        <w:rPr>
          <w:rFonts w:ascii="宋体" w:eastAsia="宋体" w:hAnsi="宋体" w:cs="Times New Roman"/>
          <w:b/>
          <w:bCs/>
          <w:szCs w:val="21"/>
        </w:rPr>
        <w:lastRenderedPageBreak/>
        <w:t>第三步：复查验证排序</w:t>
      </w:r>
      <w:r w:rsidRPr="00867152">
        <w:rPr>
          <w:rFonts w:ascii="宋体" w:eastAsia="宋体" w:hAnsi="宋体" w:cs="Times New Roman"/>
          <w:szCs w:val="21"/>
        </w:rPr>
        <w:t>。</w:t>
      </w:r>
      <w:r w:rsidRPr="00FD13BA">
        <w:rPr>
          <w:rFonts w:ascii="宋体" w:eastAsia="宋体" w:hAnsi="宋体" w:cs="Times New Roman"/>
          <w:b/>
          <w:bCs/>
          <w:szCs w:val="21"/>
        </w:rPr>
        <w:t>检查</w:t>
      </w:r>
      <w:r w:rsidRPr="00867152">
        <w:rPr>
          <w:rFonts w:ascii="宋体" w:eastAsia="宋体" w:hAnsi="宋体" w:cs="Times New Roman"/>
          <w:szCs w:val="21"/>
        </w:rPr>
        <w:t>变换后的句子的主干成分、附加成分、并列成分等的</w:t>
      </w:r>
      <w:r w:rsidRPr="00FD13BA">
        <w:rPr>
          <w:rFonts w:ascii="宋体" w:eastAsia="宋体" w:hAnsi="宋体" w:cs="Times New Roman"/>
          <w:b/>
          <w:bCs/>
          <w:szCs w:val="21"/>
        </w:rPr>
        <w:t>语序</w:t>
      </w:r>
      <w:r w:rsidRPr="00867152">
        <w:rPr>
          <w:rFonts w:ascii="宋体" w:eastAsia="宋体" w:hAnsi="宋体" w:cs="Times New Roman"/>
          <w:szCs w:val="21"/>
        </w:rPr>
        <w:t>是否恰当。</w:t>
      </w:r>
    </w:p>
    <w:p w14:paraId="493E9490" w14:textId="11C9A41D" w:rsidR="00867152" w:rsidRPr="00C32706" w:rsidRDefault="00127389" w:rsidP="00867152">
      <w:pPr>
        <w:spacing w:line="360" w:lineRule="exact"/>
        <w:ind w:firstLineChars="200" w:firstLine="420"/>
        <w:contextualSpacing/>
        <w:mirrorIndents/>
        <w:rPr>
          <w:rFonts w:ascii="Times New Roman" w:hAnsi="Times New Roman" w:cs="Times New Roman"/>
          <w:szCs w:val="21"/>
        </w:rPr>
      </w:pPr>
      <w:r>
        <w:rPr>
          <w:rFonts w:ascii="Times New Roman" w:hAnsi="Times New Roman" w:cs="Times New Roman" w:hint="eastAsia"/>
          <w:szCs w:val="21"/>
        </w:rPr>
        <w:t>七、</w:t>
      </w:r>
      <w:r w:rsidR="00EA76C0">
        <w:rPr>
          <w:rFonts w:ascii="Times New Roman" w:hAnsi="Times New Roman" w:cs="Times New Roman" w:hint="eastAsia"/>
          <w:szCs w:val="21"/>
        </w:rPr>
        <w:t>练习：</w:t>
      </w:r>
      <w:r w:rsidR="00867152" w:rsidRPr="00C32706">
        <w:rPr>
          <w:rFonts w:ascii="Times New Roman" w:hAnsiTheme="minorEastAsia" w:cs="Times New Roman"/>
          <w:szCs w:val="21"/>
        </w:rPr>
        <w:t>将下面的四个短句改写为一个长单句，可适当增减词语，但不能改变句子的原意。</w:t>
      </w:r>
    </w:p>
    <w:p w14:paraId="00D6348E" w14:textId="77777777" w:rsidR="00867152" w:rsidRPr="00867152" w:rsidRDefault="00867152" w:rsidP="00867152">
      <w:pPr>
        <w:spacing w:line="360" w:lineRule="exact"/>
        <w:ind w:firstLineChars="200" w:firstLine="420"/>
        <w:contextualSpacing/>
        <w:mirrorIndents/>
        <w:rPr>
          <w:rFonts w:ascii="楷体" w:eastAsia="楷体" w:hAnsi="楷体" w:cs="Times New Roman"/>
          <w:szCs w:val="21"/>
        </w:rPr>
      </w:pPr>
      <w:r w:rsidRPr="00867152">
        <w:rPr>
          <w:rFonts w:ascii="楷体" w:eastAsia="楷体" w:hAnsi="楷体" w:cs="Times New Roman"/>
          <w:szCs w:val="21"/>
        </w:rPr>
        <w:t>①寺庙、佛塔在地震中往往不容易损毁、倒塌。</w:t>
      </w:r>
    </w:p>
    <w:p w14:paraId="34AACFB4" w14:textId="77777777" w:rsidR="00867152" w:rsidRPr="00867152" w:rsidRDefault="00867152" w:rsidP="00867152">
      <w:pPr>
        <w:spacing w:line="360" w:lineRule="exact"/>
        <w:ind w:firstLineChars="200" w:firstLine="420"/>
        <w:contextualSpacing/>
        <w:mirrorIndents/>
        <w:rPr>
          <w:rFonts w:ascii="楷体" w:eastAsia="楷体" w:hAnsi="楷体" w:cs="Times New Roman"/>
          <w:szCs w:val="21"/>
        </w:rPr>
      </w:pPr>
      <w:r w:rsidRPr="00867152">
        <w:rPr>
          <w:rFonts w:ascii="楷体" w:eastAsia="楷体" w:hAnsi="楷体" w:cs="Times New Roman"/>
          <w:szCs w:val="21"/>
        </w:rPr>
        <w:t>②这是因为寺庙、佛塔选址和建筑有玄机。</w:t>
      </w:r>
    </w:p>
    <w:p w14:paraId="17EEF500" w14:textId="77777777" w:rsidR="00867152" w:rsidRPr="00867152" w:rsidRDefault="00867152" w:rsidP="00867152">
      <w:pPr>
        <w:spacing w:line="360" w:lineRule="exact"/>
        <w:ind w:firstLineChars="200" w:firstLine="420"/>
        <w:contextualSpacing/>
        <w:mirrorIndents/>
        <w:rPr>
          <w:rFonts w:ascii="楷体" w:eastAsia="楷体" w:hAnsi="楷体" w:cs="Times New Roman"/>
          <w:szCs w:val="21"/>
        </w:rPr>
      </w:pPr>
      <w:r w:rsidRPr="00867152">
        <w:rPr>
          <w:rFonts w:ascii="楷体" w:eastAsia="楷体" w:hAnsi="楷体" w:cs="Times New Roman"/>
          <w:szCs w:val="21"/>
        </w:rPr>
        <w:t>③它们比一般建筑更为科学、合理，具有极好的防震抗震性。</w:t>
      </w:r>
    </w:p>
    <w:p w14:paraId="4539C05A" w14:textId="77777777" w:rsidR="00867152" w:rsidRPr="00867152" w:rsidRDefault="00867152" w:rsidP="00867152">
      <w:pPr>
        <w:spacing w:line="360" w:lineRule="exact"/>
        <w:ind w:firstLineChars="200" w:firstLine="420"/>
        <w:contextualSpacing/>
        <w:mirrorIndents/>
        <w:rPr>
          <w:rFonts w:ascii="楷体" w:eastAsia="楷体" w:hAnsi="楷体" w:cs="Times New Roman"/>
          <w:szCs w:val="21"/>
        </w:rPr>
      </w:pPr>
      <w:r w:rsidRPr="00867152">
        <w:rPr>
          <w:rFonts w:ascii="楷体" w:eastAsia="楷体" w:hAnsi="楷体" w:cs="Times New Roman"/>
          <w:szCs w:val="21"/>
        </w:rPr>
        <w:t>④科学最终揭开了这一“不倒之谜”。</w:t>
      </w:r>
    </w:p>
    <w:p w14:paraId="5395197E" w14:textId="77777777" w:rsidR="00867152" w:rsidRPr="00C32706" w:rsidRDefault="00867152" w:rsidP="00867152">
      <w:pPr>
        <w:spacing w:line="360" w:lineRule="exact"/>
        <w:ind w:firstLineChars="200" w:firstLine="420"/>
        <w:contextualSpacing/>
        <w:mirrorIndents/>
        <w:rPr>
          <w:rFonts w:ascii="Times New Roman" w:hAnsi="Times New Roman" w:cs="Times New Roman"/>
          <w:szCs w:val="21"/>
        </w:rPr>
      </w:pPr>
      <w:r w:rsidRPr="00C32706">
        <w:rPr>
          <w:rFonts w:ascii="Times New Roman" w:hAnsiTheme="minorEastAsia" w:cs="Times New Roman"/>
          <w:szCs w:val="21"/>
          <w:u w:val="dotted"/>
        </w:rPr>
        <w:t xml:space="preserve">　　　　　　　　　　　　　　　　　　　　　　　　　　　　　　　　　　　　</w:t>
      </w:r>
    </w:p>
    <w:p w14:paraId="19FFE260" w14:textId="77777777" w:rsidR="00867152" w:rsidRPr="00C32706" w:rsidRDefault="00867152" w:rsidP="00867152">
      <w:pPr>
        <w:spacing w:line="360" w:lineRule="exact"/>
        <w:ind w:firstLineChars="200" w:firstLine="420"/>
        <w:contextualSpacing/>
        <w:mirrorIndents/>
        <w:rPr>
          <w:rFonts w:ascii="Times New Roman" w:hAnsi="Times New Roman" w:cs="Times New Roman"/>
          <w:szCs w:val="21"/>
        </w:rPr>
      </w:pPr>
      <w:r w:rsidRPr="00C32706">
        <w:rPr>
          <w:rFonts w:ascii="Times New Roman" w:hAnsiTheme="minorEastAsia" w:cs="Times New Roman"/>
          <w:szCs w:val="21"/>
          <w:u w:val="dotted"/>
        </w:rPr>
        <w:t xml:space="preserve">　　　　　　　　　　　　　　　　　　　　　　　　　　　　　　　　　　　　</w:t>
      </w:r>
    </w:p>
    <w:p w14:paraId="1BA460B4" w14:textId="59D860DE" w:rsidR="00867152" w:rsidRPr="00270512" w:rsidRDefault="00867152" w:rsidP="00270512">
      <w:pPr>
        <w:spacing w:line="360" w:lineRule="exact"/>
        <w:ind w:firstLineChars="200" w:firstLine="420"/>
        <w:contextualSpacing/>
        <w:mirrorIndents/>
        <w:rPr>
          <w:rFonts w:ascii="Times New Roman" w:hAnsi="Times New Roman" w:cs="Times New Roman"/>
          <w:szCs w:val="21"/>
        </w:rPr>
      </w:pPr>
      <w:r w:rsidRPr="00C32706">
        <w:rPr>
          <w:rFonts w:ascii="Times New Roman" w:hAnsiTheme="minorEastAsia" w:cs="Times New Roman"/>
          <w:szCs w:val="21"/>
          <w:u w:val="dotted"/>
        </w:rPr>
        <w:t xml:space="preserve">　　　　　　　　　　　　　　　　　　　　　　　　　　　　　　　　　　　　</w:t>
      </w:r>
    </w:p>
    <w:sectPr w:rsidR="00867152" w:rsidRPr="00270512" w:rsidSect="00E769A8">
      <w:footerReference w:type="default" r:id="rId1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747B2" w14:textId="77777777" w:rsidR="00BC5F89" w:rsidRDefault="00BC5F89" w:rsidP="00270512">
      <w:r>
        <w:separator/>
      </w:r>
    </w:p>
  </w:endnote>
  <w:endnote w:type="continuationSeparator" w:id="0">
    <w:p w14:paraId="0808881A" w14:textId="77777777" w:rsidR="00BC5F89" w:rsidRDefault="00BC5F89" w:rsidP="0027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新宋体">
    <w:charset w:val="86"/>
    <w:family w:val="modern"/>
    <w:pitch w:val="fixed"/>
    <w:sig w:usb0="00000003" w:usb1="288F0000" w:usb2="00000016" w:usb3="00000000" w:csb0="00040001" w:csb1="00000000"/>
  </w:font>
  <w:font w:name="楷体">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6623836"/>
      <w:docPartObj>
        <w:docPartGallery w:val="Page Numbers (Bottom of Page)"/>
        <w:docPartUnique/>
      </w:docPartObj>
    </w:sdtPr>
    <w:sdtEndPr/>
    <w:sdtContent>
      <w:p w14:paraId="6FDFF277" w14:textId="406E5987" w:rsidR="00270512" w:rsidRDefault="00270512">
        <w:pPr>
          <w:pStyle w:val="a8"/>
          <w:jc w:val="center"/>
        </w:pPr>
        <w:r>
          <w:fldChar w:fldCharType="begin"/>
        </w:r>
        <w:r>
          <w:instrText>PAGE   \* MERGEFORMAT</w:instrText>
        </w:r>
        <w:r>
          <w:fldChar w:fldCharType="separate"/>
        </w:r>
        <w:r>
          <w:rPr>
            <w:lang w:val="zh-CN"/>
          </w:rPr>
          <w:t>2</w:t>
        </w:r>
        <w:r>
          <w:fldChar w:fldCharType="end"/>
        </w:r>
      </w:p>
    </w:sdtContent>
  </w:sdt>
  <w:p w14:paraId="7D3E4AA8" w14:textId="77777777" w:rsidR="00270512" w:rsidRDefault="002705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482EE" w14:textId="77777777" w:rsidR="00BC5F89" w:rsidRDefault="00BC5F89" w:rsidP="00270512">
      <w:r>
        <w:separator/>
      </w:r>
    </w:p>
  </w:footnote>
  <w:footnote w:type="continuationSeparator" w:id="0">
    <w:p w14:paraId="3049AF69" w14:textId="77777777" w:rsidR="00BC5F89" w:rsidRDefault="00BC5F89" w:rsidP="00270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F704320"/>
    <w:multiLevelType w:val="singleLevel"/>
    <w:tmpl w:val="9F704320"/>
    <w:lvl w:ilvl="0">
      <w:start w:val="1"/>
      <w:numFmt w:val="bullet"/>
      <w:lvlText w:val=""/>
      <w:lvlJc w:val="left"/>
      <w:pPr>
        <w:ind w:left="420" w:hanging="420"/>
      </w:pPr>
      <w:rPr>
        <w:rFonts w:ascii="Wingdings" w:hAnsi="Wingdings" w:hint="default"/>
      </w:rPr>
    </w:lvl>
  </w:abstractNum>
  <w:abstractNum w:abstractNumId="1" w15:restartNumberingAfterBreak="0">
    <w:nsid w:val="B0B4405E"/>
    <w:multiLevelType w:val="singleLevel"/>
    <w:tmpl w:val="B0B4405E"/>
    <w:lvl w:ilvl="0">
      <w:start w:val="1"/>
      <w:numFmt w:val="decimal"/>
      <w:lvlText w:val="%1."/>
      <w:lvlJc w:val="left"/>
      <w:pPr>
        <w:tabs>
          <w:tab w:val="left" w:pos="312"/>
        </w:tabs>
      </w:pPr>
    </w:lvl>
  </w:abstractNum>
  <w:abstractNum w:abstractNumId="2" w15:restartNumberingAfterBreak="0">
    <w:nsid w:val="01F6F9EB"/>
    <w:multiLevelType w:val="singleLevel"/>
    <w:tmpl w:val="01F6F9EB"/>
    <w:lvl w:ilvl="0">
      <w:start w:val="2"/>
      <w:numFmt w:val="decimal"/>
      <w:suff w:val="nothing"/>
      <w:lvlText w:val="%1．"/>
      <w:lvlJc w:val="left"/>
    </w:lvl>
  </w:abstractNum>
  <w:abstractNum w:abstractNumId="3" w15:restartNumberingAfterBreak="0">
    <w:nsid w:val="204C2311"/>
    <w:multiLevelType w:val="singleLevel"/>
    <w:tmpl w:val="204C2311"/>
    <w:lvl w:ilvl="0">
      <w:start w:val="1"/>
      <w:numFmt w:val="bullet"/>
      <w:lvlText w:val=""/>
      <w:lvlJc w:val="left"/>
      <w:pPr>
        <w:ind w:left="420" w:hanging="420"/>
      </w:pPr>
      <w:rPr>
        <w:rFonts w:ascii="Wingdings" w:hAnsi="Wingdings" w:hint="default"/>
      </w:rPr>
    </w:lvl>
  </w:abstractNum>
  <w:abstractNum w:abstractNumId="4" w15:restartNumberingAfterBreak="0">
    <w:nsid w:val="395D9350"/>
    <w:multiLevelType w:val="singleLevel"/>
    <w:tmpl w:val="395D9350"/>
    <w:lvl w:ilvl="0">
      <w:start w:val="1"/>
      <w:numFmt w:val="decimal"/>
      <w:suff w:val="nothing"/>
      <w:lvlText w:val="%1、"/>
      <w:lvlJc w:val="left"/>
      <w:pPr>
        <w:ind w:left="0" w:firstLine="0"/>
      </w:pPr>
    </w:lvl>
  </w:abstractNum>
  <w:abstractNum w:abstractNumId="5" w15:restartNumberingAfterBreak="0">
    <w:nsid w:val="4AC18F38"/>
    <w:multiLevelType w:val="singleLevel"/>
    <w:tmpl w:val="4AC18F38"/>
    <w:lvl w:ilvl="0">
      <w:start w:val="1"/>
      <w:numFmt w:val="bullet"/>
      <w:lvlText w:val=""/>
      <w:lvlJc w:val="left"/>
      <w:pPr>
        <w:ind w:left="420" w:hanging="42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C8"/>
    <w:rsid w:val="00011FC8"/>
    <w:rsid w:val="00071737"/>
    <w:rsid w:val="000A5AB9"/>
    <w:rsid w:val="00127389"/>
    <w:rsid w:val="001A7F4F"/>
    <w:rsid w:val="00240456"/>
    <w:rsid w:val="00270512"/>
    <w:rsid w:val="002F3AC6"/>
    <w:rsid w:val="00317244"/>
    <w:rsid w:val="004105A3"/>
    <w:rsid w:val="004F04EF"/>
    <w:rsid w:val="005E5F82"/>
    <w:rsid w:val="00651D26"/>
    <w:rsid w:val="0080106C"/>
    <w:rsid w:val="00814BE9"/>
    <w:rsid w:val="00864B99"/>
    <w:rsid w:val="00867152"/>
    <w:rsid w:val="008E3850"/>
    <w:rsid w:val="009E4E62"/>
    <w:rsid w:val="00A46233"/>
    <w:rsid w:val="00A74BAA"/>
    <w:rsid w:val="00AD73FF"/>
    <w:rsid w:val="00BB4BB8"/>
    <w:rsid w:val="00BC5F89"/>
    <w:rsid w:val="00BD2870"/>
    <w:rsid w:val="00BF2448"/>
    <w:rsid w:val="00C62B72"/>
    <w:rsid w:val="00CD5C79"/>
    <w:rsid w:val="00CD730D"/>
    <w:rsid w:val="00D02E90"/>
    <w:rsid w:val="00D950F1"/>
    <w:rsid w:val="00DB0ED2"/>
    <w:rsid w:val="00E17A1D"/>
    <w:rsid w:val="00E769A8"/>
    <w:rsid w:val="00EA76C0"/>
    <w:rsid w:val="00EE5C53"/>
    <w:rsid w:val="00F646FD"/>
    <w:rsid w:val="00FD1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22E3"/>
  <w15:chartTrackingRefBased/>
  <w15:docId w15:val="{65B38C28-EA7B-4069-9377-703A3E89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5C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qFormat/>
    <w:rsid w:val="00C62B72"/>
    <w:rPr>
      <w:rFonts w:ascii="宋体" w:hAnsi="Courier New" w:cs="Courier New"/>
      <w:szCs w:val="21"/>
    </w:rPr>
  </w:style>
  <w:style w:type="character" w:customStyle="1" w:styleId="a4">
    <w:name w:val="纯文本 字符"/>
    <w:basedOn w:val="a0"/>
    <w:link w:val="a3"/>
    <w:semiHidden/>
    <w:rsid w:val="00C62B72"/>
    <w:rPr>
      <w:rFonts w:ascii="宋体" w:hAnsi="Courier New" w:cs="Courier New"/>
      <w:szCs w:val="21"/>
    </w:rPr>
  </w:style>
  <w:style w:type="paragraph" w:styleId="a5">
    <w:name w:val="Normal (Web)"/>
    <w:basedOn w:val="a"/>
    <w:semiHidden/>
    <w:unhideWhenUsed/>
    <w:qFormat/>
    <w:rsid w:val="004105A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a7"/>
    <w:uiPriority w:val="99"/>
    <w:unhideWhenUsed/>
    <w:rsid w:val="0027051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70512"/>
    <w:rPr>
      <w:sz w:val="18"/>
      <w:szCs w:val="18"/>
    </w:rPr>
  </w:style>
  <w:style w:type="paragraph" w:styleId="a8">
    <w:name w:val="footer"/>
    <w:basedOn w:val="a"/>
    <w:link w:val="a9"/>
    <w:uiPriority w:val="99"/>
    <w:unhideWhenUsed/>
    <w:rsid w:val="00270512"/>
    <w:pPr>
      <w:tabs>
        <w:tab w:val="center" w:pos="4153"/>
        <w:tab w:val="right" w:pos="8306"/>
      </w:tabs>
      <w:snapToGrid w:val="0"/>
      <w:jc w:val="left"/>
    </w:pPr>
    <w:rPr>
      <w:sz w:val="18"/>
      <w:szCs w:val="18"/>
    </w:rPr>
  </w:style>
  <w:style w:type="character" w:customStyle="1" w:styleId="a9">
    <w:name w:val="页脚 字符"/>
    <w:basedOn w:val="a0"/>
    <w:link w:val="a8"/>
    <w:uiPriority w:val="99"/>
    <w:rsid w:val="002705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8079">
      <w:bodyDiv w:val="1"/>
      <w:marLeft w:val="0"/>
      <w:marRight w:val="0"/>
      <w:marTop w:val="0"/>
      <w:marBottom w:val="0"/>
      <w:divBdr>
        <w:top w:val="none" w:sz="0" w:space="0" w:color="auto"/>
        <w:left w:val="none" w:sz="0" w:space="0" w:color="auto"/>
        <w:bottom w:val="none" w:sz="0" w:space="0" w:color="auto"/>
        <w:right w:val="none" w:sz="0" w:space="0" w:color="auto"/>
      </w:divBdr>
    </w:div>
    <w:div w:id="209152657">
      <w:bodyDiv w:val="1"/>
      <w:marLeft w:val="0"/>
      <w:marRight w:val="0"/>
      <w:marTop w:val="0"/>
      <w:marBottom w:val="0"/>
      <w:divBdr>
        <w:top w:val="none" w:sz="0" w:space="0" w:color="auto"/>
        <w:left w:val="none" w:sz="0" w:space="0" w:color="auto"/>
        <w:bottom w:val="none" w:sz="0" w:space="0" w:color="auto"/>
        <w:right w:val="none" w:sz="0" w:space="0" w:color="auto"/>
      </w:divBdr>
    </w:div>
    <w:div w:id="825828746">
      <w:bodyDiv w:val="1"/>
      <w:marLeft w:val="0"/>
      <w:marRight w:val="0"/>
      <w:marTop w:val="0"/>
      <w:marBottom w:val="0"/>
      <w:divBdr>
        <w:top w:val="none" w:sz="0" w:space="0" w:color="auto"/>
        <w:left w:val="none" w:sz="0" w:space="0" w:color="auto"/>
        <w:bottom w:val="none" w:sz="0" w:space="0" w:color="auto"/>
        <w:right w:val="none" w:sz="0" w:space="0" w:color="auto"/>
      </w:divBdr>
    </w:div>
    <w:div w:id="1167017437">
      <w:bodyDiv w:val="1"/>
      <w:marLeft w:val="0"/>
      <w:marRight w:val="0"/>
      <w:marTop w:val="0"/>
      <w:marBottom w:val="0"/>
      <w:divBdr>
        <w:top w:val="none" w:sz="0" w:space="0" w:color="auto"/>
        <w:left w:val="none" w:sz="0" w:space="0" w:color="auto"/>
        <w:bottom w:val="none" w:sz="0" w:space="0" w:color="auto"/>
        <w:right w:val="none" w:sz="0" w:space="0" w:color="auto"/>
      </w:divBdr>
    </w:div>
    <w:div w:id="1348212372">
      <w:bodyDiv w:val="1"/>
      <w:marLeft w:val="0"/>
      <w:marRight w:val="0"/>
      <w:marTop w:val="0"/>
      <w:marBottom w:val="0"/>
      <w:divBdr>
        <w:top w:val="none" w:sz="0" w:space="0" w:color="auto"/>
        <w:left w:val="none" w:sz="0" w:space="0" w:color="auto"/>
        <w:bottom w:val="none" w:sz="0" w:space="0" w:color="auto"/>
        <w:right w:val="none" w:sz="0" w:space="0" w:color="auto"/>
      </w:divBdr>
    </w:div>
    <w:div w:id="18753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5</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2.27诗歌语用题强化训练（一）学案</dc:title>
  <dc:subject/>
  <dc:creator>姚友容</dc:creator>
  <cp:keywords/>
  <dc:description/>
  <cp:lastModifiedBy>Administrator</cp:lastModifiedBy>
  <cp:revision>18</cp:revision>
  <dcterms:created xsi:type="dcterms:W3CDTF">2020-02-23T08:45:00Z</dcterms:created>
  <dcterms:modified xsi:type="dcterms:W3CDTF">2020-03-03T04:01:00Z</dcterms:modified>
</cp:coreProperties>
</file>